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DCA348" w14:textId="77777777" w:rsidR="0032029C" w:rsidRDefault="0032029C" w:rsidP="0032029C">
      <w:pPr>
        <w:spacing w:line="360" w:lineRule="auto"/>
        <w:jc w:val="center"/>
        <w:rPr>
          <w:b/>
          <w:sz w:val="28"/>
          <w:szCs w:val="28"/>
        </w:rPr>
      </w:pPr>
      <w:r w:rsidRPr="00C7142F">
        <w:rPr>
          <w:rFonts w:hint="eastAsia"/>
          <w:b/>
          <w:sz w:val="28"/>
          <w:szCs w:val="28"/>
        </w:rPr>
        <w:t>厦门大学本科课程大纲</w:t>
      </w:r>
    </w:p>
    <w:p w14:paraId="5370D29A" w14:textId="77777777" w:rsidR="00467658" w:rsidRDefault="00467658" w:rsidP="0032029C">
      <w:pPr>
        <w:spacing w:line="360" w:lineRule="auto"/>
        <w:jc w:val="center"/>
        <w:rPr>
          <w:b/>
          <w:sz w:val="28"/>
          <w:szCs w:val="28"/>
        </w:rPr>
      </w:pPr>
      <w:r>
        <w:rPr>
          <w:rFonts w:hint="eastAsia"/>
          <w:b/>
          <w:sz w:val="28"/>
          <w:szCs w:val="28"/>
        </w:rPr>
        <w:t xml:space="preserve">XMU Undergraduate </w:t>
      </w:r>
      <w:r w:rsidR="00500212">
        <w:rPr>
          <w:rFonts w:hint="eastAsia"/>
          <w:b/>
          <w:sz w:val="28"/>
          <w:szCs w:val="28"/>
        </w:rPr>
        <w:t>Course Syllabus</w:t>
      </w:r>
    </w:p>
    <w:p w14:paraId="2A4C48CB" w14:textId="77777777" w:rsidR="000469CF" w:rsidRPr="000469CF" w:rsidRDefault="000469CF" w:rsidP="000469CF">
      <w:pPr>
        <w:spacing w:line="360" w:lineRule="auto"/>
        <w:jc w:val="left"/>
        <w:rPr>
          <w:b/>
          <w:szCs w:val="21"/>
        </w:rPr>
      </w:pPr>
      <w:r w:rsidRPr="000469CF">
        <w:rPr>
          <w:rFonts w:hint="eastAsia"/>
          <w:b/>
          <w:szCs w:val="21"/>
        </w:rPr>
        <w:t>任课教师（</w:t>
      </w:r>
      <w:r w:rsidRPr="000469CF">
        <w:rPr>
          <w:rFonts w:hint="eastAsia"/>
          <w:b/>
          <w:szCs w:val="21"/>
        </w:rPr>
        <w:t>Instructor</w:t>
      </w:r>
      <w:r w:rsidRPr="000469CF">
        <w:rPr>
          <w:rFonts w:hint="eastAsia"/>
          <w:b/>
          <w:szCs w:val="21"/>
        </w:rPr>
        <w:t>）：</w:t>
      </w:r>
      <w:r w:rsidRPr="000469CF">
        <w:rPr>
          <w:rFonts w:hint="eastAsia"/>
          <w:b/>
          <w:szCs w:val="21"/>
          <w:u w:val="single"/>
        </w:rPr>
        <w:t xml:space="preserve"> </w:t>
      </w:r>
      <w:r w:rsidR="00E80C96" w:rsidRPr="00E80C96">
        <w:rPr>
          <w:b/>
          <w:szCs w:val="21"/>
          <w:u w:val="single"/>
        </w:rPr>
        <w:t>Roslyn Bowers</w:t>
      </w:r>
      <w:r w:rsidRPr="000469CF">
        <w:rPr>
          <w:rFonts w:hint="eastAsia"/>
          <w:b/>
          <w:szCs w:val="21"/>
          <w:u w:val="single"/>
        </w:rPr>
        <w:t xml:space="preserve">       </w:t>
      </w:r>
      <w:r>
        <w:rPr>
          <w:rFonts w:hint="eastAsia"/>
          <w:b/>
          <w:szCs w:val="21"/>
          <w:u w:val="single"/>
        </w:rPr>
        <w:t xml:space="preserve">   </w:t>
      </w:r>
    </w:p>
    <w:p w14:paraId="4B916E56" w14:textId="77777777" w:rsidR="000469CF" w:rsidRPr="000469CF" w:rsidRDefault="000469CF" w:rsidP="000469CF">
      <w:pPr>
        <w:spacing w:line="360" w:lineRule="auto"/>
        <w:jc w:val="left"/>
        <w:rPr>
          <w:b/>
          <w:szCs w:val="21"/>
        </w:rPr>
      </w:pPr>
      <w:r w:rsidRPr="000469CF">
        <w:rPr>
          <w:rFonts w:hint="eastAsia"/>
          <w:b/>
          <w:szCs w:val="21"/>
        </w:rPr>
        <w:t>办公室（</w:t>
      </w:r>
      <w:r w:rsidRPr="000469CF">
        <w:rPr>
          <w:b/>
          <w:szCs w:val="21"/>
        </w:rPr>
        <w:t>Office</w:t>
      </w:r>
      <w:r w:rsidRPr="000469CF">
        <w:rPr>
          <w:rFonts w:hint="eastAsia"/>
          <w:b/>
          <w:szCs w:val="21"/>
        </w:rPr>
        <w:t>）</w:t>
      </w:r>
      <w:r w:rsidRPr="000469CF">
        <w:rPr>
          <w:b/>
          <w:szCs w:val="21"/>
        </w:rPr>
        <w:t>:</w:t>
      </w:r>
      <w:r w:rsidRPr="000469CF">
        <w:rPr>
          <w:b/>
          <w:szCs w:val="21"/>
          <w:u w:val="single"/>
        </w:rPr>
        <w:t xml:space="preserve"> </w:t>
      </w:r>
      <w:r w:rsidR="00E80C96">
        <w:rPr>
          <w:b/>
          <w:szCs w:val="21"/>
          <w:u w:val="single"/>
        </w:rPr>
        <w:t>N304</w:t>
      </w:r>
      <w:r w:rsidRPr="000469CF">
        <w:rPr>
          <w:rFonts w:hint="eastAsia"/>
          <w:b/>
          <w:szCs w:val="21"/>
          <w:u w:val="single"/>
        </w:rPr>
        <w:t xml:space="preserve">       </w:t>
      </w:r>
      <w:r w:rsidRPr="000469CF">
        <w:rPr>
          <w:rFonts w:hint="eastAsia"/>
          <w:b/>
          <w:szCs w:val="21"/>
        </w:rPr>
        <w:t xml:space="preserve">       </w:t>
      </w:r>
      <w:r w:rsidRPr="000469CF">
        <w:rPr>
          <w:b/>
          <w:szCs w:val="21"/>
        </w:rPr>
        <w:t>E-Mail:</w:t>
      </w:r>
      <w:r w:rsidRPr="000469CF">
        <w:rPr>
          <w:rFonts w:hint="eastAsia"/>
          <w:b/>
          <w:szCs w:val="21"/>
          <w:u w:val="single"/>
        </w:rPr>
        <w:t xml:space="preserve"> </w:t>
      </w:r>
      <w:r w:rsidR="00E80C96">
        <w:rPr>
          <w:b/>
          <w:szCs w:val="21"/>
          <w:u w:val="single"/>
        </w:rPr>
        <w:t>bowers.roslyn@yahoo.com/rbowers@xmu.edu.cn/rozbowers@gmail.com</w:t>
      </w:r>
      <w:r w:rsidRPr="000469CF">
        <w:rPr>
          <w:rFonts w:hint="eastAsia"/>
          <w:b/>
          <w:szCs w:val="21"/>
          <w:u w:val="single"/>
        </w:rPr>
        <w:t xml:space="preserve">         </w:t>
      </w:r>
    </w:p>
    <w:p w14:paraId="2542A3DF" w14:textId="77777777" w:rsidR="000469CF" w:rsidRPr="000469CF" w:rsidRDefault="000469CF" w:rsidP="000469CF">
      <w:pPr>
        <w:spacing w:line="360" w:lineRule="auto"/>
        <w:jc w:val="left"/>
        <w:rPr>
          <w:b/>
          <w:szCs w:val="21"/>
        </w:rPr>
      </w:pPr>
      <w:r w:rsidRPr="000469CF">
        <w:rPr>
          <w:b/>
          <w:szCs w:val="21"/>
        </w:rPr>
        <w:t>Office Hours:</w:t>
      </w:r>
      <w:r w:rsidRPr="000469CF">
        <w:rPr>
          <w:rFonts w:hint="eastAsia"/>
          <w:b/>
          <w:szCs w:val="21"/>
          <w:u w:val="single"/>
        </w:rPr>
        <w:t xml:space="preserve">  </w:t>
      </w:r>
      <w:r w:rsidR="00DE0435">
        <w:rPr>
          <w:b/>
          <w:szCs w:val="21"/>
          <w:u w:val="single"/>
        </w:rPr>
        <w:t>Tuesdays – 3:30 – 5:0</w:t>
      </w:r>
      <w:r w:rsidR="00E80C96">
        <w:rPr>
          <w:b/>
          <w:szCs w:val="21"/>
          <w:u w:val="single"/>
        </w:rPr>
        <w:t>0PM</w:t>
      </w:r>
      <w:r w:rsidR="00E80C96">
        <w:rPr>
          <w:rFonts w:hint="eastAsia"/>
          <w:b/>
          <w:szCs w:val="21"/>
          <w:u w:val="single"/>
        </w:rPr>
        <w:t xml:space="preserve">     </w:t>
      </w:r>
      <w:r w:rsidRPr="000469CF">
        <w:rPr>
          <w:rFonts w:hint="eastAsia"/>
          <w:b/>
          <w:szCs w:val="21"/>
          <w:u w:val="single"/>
        </w:rPr>
        <w:t xml:space="preserve">         </w:t>
      </w:r>
      <w:r w:rsidRPr="000469CF">
        <w:rPr>
          <w:rFonts w:hint="eastAsia"/>
          <w:b/>
          <w:szCs w:val="21"/>
        </w:rPr>
        <w:t xml:space="preserve">  </w:t>
      </w:r>
      <w:r w:rsidRPr="000469CF">
        <w:rPr>
          <w:rFonts w:hint="eastAsia"/>
          <w:b/>
          <w:szCs w:val="21"/>
        </w:rPr>
        <w:t>课程网页</w:t>
      </w:r>
      <w:r>
        <w:rPr>
          <w:rFonts w:hint="eastAsia"/>
          <w:b/>
          <w:szCs w:val="21"/>
        </w:rPr>
        <w:t>（</w:t>
      </w:r>
      <w:r>
        <w:rPr>
          <w:rFonts w:hint="eastAsia"/>
          <w:b/>
          <w:szCs w:val="21"/>
        </w:rPr>
        <w:t>Website</w:t>
      </w:r>
      <w:r>
        <w:rPr>
          <w:rFonts w:hint="eastAsia"/>
          <w:b/>
          <w:szCs w:val="21"/>
        </w:rPr>
        <w:t>）</w:t>
      </w:r>
      <w:r w:rsidRPr="000469CF">
        <w:rPr>
          <w:rFonts w:hint="eastAsia"/>
          <w:b/>
          <w:szCs w:val="21"/>
        </w:rPr>
        <w:t>：</w:t>
      </w:r>
      <w:r>
        <w:rPr>
          <w:rFonts w:hint="eastAsia"/>
          <w:b/>
          <w:szCs w:val="21"/>
          <w:u w:val="single"/>
        </w:rPr>
        <w:t xml:space="preserve">                         </w:t>
      </w:r>
    </w:p>
    <w:p w14:paraId="0895788F" w14:textId="77777777" w:rsidR="000469CF" w:rsidRPr="000469CF" w:rsidRDefault="000469CF" w:rsidP="000469CF">
      <w:pPr>
        <w:spacing w:line="360" w:lineRule="auto"/>
        <w:jc w:val="left"/>
        <w:rPr>
          <w:b/>
          <w:szCs w:val="21"/>
        </w:rPr>
      </w:pPr>
      <w:r w:rsidRPr="000469CF">
        <w:rPr>
          <w:rFonts w:hint="eastAsia"/>
          <w:b/>
          <w:szCs w:val="21"/>
        </w:rPr>
        <w:t>助教</w:t>
      </w:r>
      <w:r w:rsidRPr="000469CF">
        <w:rPr>
          <w:b/>
          <w:szCs w:val="21"/>
        </w:rPr>
        <w:t xml:space="preserve">Teaching </w:t>
      </w:r>
      <w:r w:rsidR="001C1E38" w:rsidRPr="000469CF">
        <w:rPr>
          <w:b/>
          <w:szCs w:val="21"/>
        </w:rPr>
        <w:t>Assistant</w:t>
      </w:r>
      <w:r w:rsidRPr="000469CF">
        <w:rPr>
          <w:b/>
          <w:szCs w:val="21"/>
        </w:rPr>
        <w:t xml:space="preserve">: </w:t>
      </w:r>
      <w:r w:rsidRPr="000469CF">
        <w:rPr>
          <w:rFonts w:hint="eastAsia"/>
          <w:b/>
          <w:szCs w:val="21"/>
          <w:u w:val="single"/>
        </w:rPr>
        <w:t xml:space="preserve">                  </w:t>
      </w:r>
      <w:r>
        <w:rPr>
          <w:rFonts w:hint="eastAsia"/>
          <w:b/>
          <w:szCs w:val="21"/>
          <w:u w:val="single"/>
        </w:rPr>
        <w:t xml:space="preserve"> </w:t>
      </w:r>
    </w:p>
    <w:tbl>
      <w:tblPr>
        <w:tblpPr w:leftFromText="180" w:rightFromText="180" w:vertAnchor="text" w:horzAnchor="margin" w:tblpXSpec="center" w:tblpY="622"/>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33"/>
        <w:gridCol w:w="2129"/>
        <w:gridCol w:w="1699"/>
        <w:gridCol w:w="1270"/>
        <w:gridCol w:w="429"/>
        <w:gridCol w:w="1987"/>
      </w:tblGrid>
      <w:tr w:rsidR="0032029C" w:rsidRPr="00AE3279" w14:paraId="7BCE1D6F" w14:textId="77777777" w:rsidTr="00676879">
        <w:trPr>
          <w:trHeight w:val="345"/>
        </w:trPr>
        <w:tc>
          <w:tcPr>
            <w:tcW w:w="2233" w:type="dxa"/>
            <w:tcBorders>
              <w:top w:val="single" w:sz="4" w:space="0" w:color="auto"/>
              <w:left w:val="single" w:sz="4" w:space="0" w:color="auto"/>
              <w:bottom w:val="single" w:sz="4" w:space="0" w:color="auto"/>
              <w:right w:val="single" w:sz="4" w:space="0" w:color="auto"/>
            </w:tcBorders>
            <w:shd w:val="clear" w:color="auto" w:fill="auto"/>
          </w:tcPr>
          <w:p w14:paraId="693EB18E" w14:textId="77777777" w:rsidR="00676879" w:rsidRDefault="0032029C" w:rsidP="00676879">
            <w:pPr>
              <w:jc w:val="left"/>
              <w:rPr>
                <w:szCs w:val="21"/>
              </w:rPr>
            </w:pPr>
            <w:r w:rsidRPr="00712F35">
              <w:rPr>
                <w:rFonts w:hint="eastAsia"/>
                <w:szCs w:val="21"/>
              </w:rPr>
              <w:t>课程名称</w:t>
            </w:r>
          </w:p>
          <w:p w14:paraId="252E89DA" w14:textId="77777777" w:rsidR="0032029C" w:rsidRPr="00712F35" w:rsidRDefault="00676879" w:rsidP="004D15CE">
            <w:pPr>
              <w:jc w:val="left"/>
              <w:rPr>
                <w:szCs w:val="21"/>
              </w:rPr>
            </w:pPr>
            <w:r>
              <w:rPr>
                <w:rFonts w:hint="eastAsia"/>
                <w:szCs w:val="21"/>
              </w:rPr>
              <w:t>C</w:t>
            </w:r>
            <w:r w:rsidR="00467658" w:rsidRPr="00712F35">
              <w:rPr>
                <w:rFonts w:hint="eastAsia"/>
                <w:szCs w:val="21"/>
              </w:rPr>
              <w:t xml:space="preserve">ourse </w:t>
            </w:r>
            <w:r>
              <w:rPr>
                <w:rFonts w:hint="eastAsia"/>
                <w:szCs w:val="21"/>
              </w:rPr>
              <w:t xml:space="preserve">title </w:t>
            </w:r>
          </w:p>
        </w:tc>
        <w:tc>
          <w:tcPr>
            <w:tcW w:w="7514" w:type="dxa"/>
            <w:gridSpan w:val="5"/>
            <w:tcBorders>
              <w:top w:val="single" w:sz="4" w:space="0" w:color="auto"/>
              <w:left w:val="single" w:sz="4" w:space="0" w:color="auto"/>
              <w:bottom w:val="single" w:sz="4" w:space="0" w:color="auto"/>
              <w:right w:val="single" w:sz="4" w:space="0" w:color="auto"/>
            </w:tcBorders>
            <w:vAlign w:val="center"/>
          </w:tcPr>
          <w:p w14:paraId="056B2DF1" w14:textId="77777777" w:rsidR="0032029C" w:rsidRPr="00712F35" w:rsidRDefault="00E80C96" w:rsidP="00676879">
            <w:pPr>
              <w:jc w:val="left"/>
              <w:rPr>
                <w:szCs w:val="21"/>
              </w:rPr>
            </w:pPr>
            <w:r w:rsidRPr="00A83A59">
              <w:rPr>
                <w:b/>
                <w:bCs/>
                <w:szCs w:val="21"/>
              </w:rPr>
              <w:t xml:space="preserve">Business </w:t>
            </w:r>
            <w:r w:rsidR="00DE0435">
              <w:rPr>
                <w:b/>
                <w:bCs/>
                <w:szCs w:val="21"/>
              </w:rPr>
              <w:t>Communication 1</w:t>
            </w:r>
            <w:r>
              <w:rPr>
                <w:b/>
                <w:bCs/>
                <w:szCs w:val="21"/>
              </w:rPr>
              <w:t xml:space="preserve"> </w:t>
            </w:r>
            <w:r w:rsidR="00DE0435">
              <w:rPr>
                <w:b/>
                <w:bCs/>
                <w:szCs w:val="21"/>
              </w:rPr>
              <w:t>{BC 1</w:t>
            </w:r>
            <w:r>
              <w:rPr>
                <w:b/>
                <w:bCs/>
                <w:szCs w:val="21"/>
              </w:rPr>
              <w:t>}</w:t>
            </w:r>
          </w:p>
        </w:tc>
      </w:tr>
      <w:tr w:rsidR="00676879" w:rsidRPr="00AE3279" w14:paraId="11D4D3B7" w14:textId="77777777" w:rsidTr="00E80C96">
        <w:trPr>
          <w:trHeight w:val="986"/>
        </w:trPr>
        <w:tc>
          <w:tcPr>
            <w:tcW w:w="2233" w:type="dxa"/>
            <w:tcBorders>
              <w:top w:val="single" w:sz="4" w:space="0" w:color="auto"/>
              <w:left w:val="single" w:sz="4" w:space="0" w:color="auto"/>
              <w:bottom w:val="single" w:sz="4" w:space="0" w:color="auto"/>
              <w:right w:val="single" w:sz="4" w:space="0" w:color="auto"/>
            </w:tcBorders>
            <w:shd w:val="clear" w:color="auto" w:fill="auto"/>
          </w:tcPr>
          <w:p w14:paraId="2D4C35F1" w14:textId="77777777" w:rsidR="00676879" w:rsidRPr="00712F35" w:rsidRDefault="00676879" w:rsidP="00676879">
            <w:pPr>
              <w:jc w:val="left"/>
              <w:rPr>
                <w:szCs w:val="21"/>
              </w:rPr>
            </w:pPr>
            <w:r w:rsidRPr="00712F35">
              <w:rPr>
                <w:rFonts w:hint="eastAsia"/>
                <w:szCs w:val="21"/>
              </w:rPr>
              <w:t>课程编号</w:t>
            </w:r>
          </w:p>
          <w:p w14:paraId="5FBE39E3" w14:textId="77777777" w:rsidR="00676879" w:rsidRPr="00712F35" w:rsidRDefault="00676879" w:rsidP="00676879">
            <w:pPr>
              <w:jc w:val="left"/>
              <w:rPr>
                <w:szCs w:val="21"/>
              </w:rPr>
            </w:pPr>
            <w:r w:rsidRPr="00712F35">
              <w:rPr>
                <w:rFonts w:hint="eastAsia"/>
                <w:szCs w:val="21"/>
              </w:rPr>
              <w:t>Course number</w:t>
            </w:r>
          </w:p>
        </w:tc>
        <w:tc>
          <w:tcPr>
            <w:tcW w:w="3828" w:type="dxa"/>
            <w:gridSpan w:val="2"/>
            <w:tcBorders>
              <w:top w:val="single" w:sz="4" w:space="0" w:color="auto"/>
              <w:left w:val="single" w:sz="4" w:space="0" w:color="auto"/>
              <w:bottom w:val="single" w:sz="4" w:space="0" w:color="auto"/>
              <w:right w:val="single" w:sz="4" w:space="0" w:color="auto"/>
            </w:tcBorders>
            <w:vAlign w:val="center"/>
          </w:tcPr>
          <w:p w14:paraId="1FBFA36A" w14:textId="77777777" w:rsidR="00676879" w:rsidRPr="00712F35" w:rsidRDefault="000469CF" w:rsidP="00676879">
            <w:pPr>
              <w:jc w:val="left"/>
              <w:rPr>
                <w:szCs w:val="21"/>
              </w:rPr>
            </w:pPr>
            <w:r>
              <w:rPr>
                <w:rFonts w:hint="eastAsia"/>
                <w:color w:val="FF0000"/>
                <w:szCs w:val="21"/>
              </w:rPr>
              <w:t>可不填</w:t>
            </w:r>
          </w:p>
        </w:tc>
        <w:tc>
          <w:tcPr>
            <w:tcW w:w="1699" w:type="dxa"/>
            <w:gridSpan w:val="2"/>
            <w:tcBorders>
              <w:top w:val="single" w:sz="4" w:space="0" w:color="auto"/>
              <w:left w:val="single" w:sz="4" w:space="0" w:color="auto"/>
              <w:bottom w:val="single" w:sz="4" w:space="0" w:color="auto"/>
              <w:right w:val="single" w:sz="4" w:space="0" w:color="auto"/>
            </w:tcBorders>
            <w:vAlign w:val="center"/>
          </w:tcPr>
          <w:p w14:paraId="15ECED35" w14:textId="77777777" w:rsidR="00676879" w:rsidRPr="00712F35" w:rsidRDefault="00676879" w:rsidP="00676879">
            <w:pPr>
              <w:jc w:val="left"/>
              <w:rPr>
                <w:szCs w:val="21"/>
              </w:rPr>
            </w:pPr>
            <w:r w:rsidRPr="00712F35">
              <w:rPr>
                <w:rFonts w:hint="eastAsia"/>
                <w:szCs w:val="21"/>
              </w:rPr>
              <w:t>学分</w:t>
            </w:r>
            <w:r w:rsidRPr="00712F35">
              <w:rPr>
                <w:szCs w:val="21"/>
              </w:rPr>
              <w:t>/</w:t>
            </w:r>
            <w:r w:rsidRPr="00712F35">
              <w:rPr>
                <w:rFonts w:hint="eastAsia"/>
                <w:szCs w:val="21"/>
              </w:rPr>
              <w:t>周学时</w:t>
            </w:r>
          </w:p>
          <w:p w14:paraId="3D54B99C" w14:textId="77777777" w:rsidR="00676879" w:rsidRPr="00712F35" w:rsidRDefault="00676879" w:rsidP="00676879">
            <w:pPr>
              <w:jc w:val="left"/>
              <w:rPr>
                <w:szCs w:val="21"/>
              </w:rPr>
            </w:pPr>
            <w:r w:rsidRPr="00712F35">
              <w:rPr>
                <w:rFonts w:hint="eastAsia"/>
                <w:szCs w:val="21"/>
              </w:rPr>
              <w:t xml:space="preserve">Credit/weekly </w:t>
            </w:r>
            <w:r>
              <w:rPr>
                <w:rFonts w:hint="eastAsia"/>
                <w:szCs w:val="21"/>
              </w:rPr>
              <w:t>teaching</w:t>
            </w:r>
            <w:r w:rsidRPr="00712F35">
              <w:rPr>
                <w:rFonts w:hint="eastAsia"/>
                <w:szCs w:val="21"/>
              </w:rPr>
              <w:t xml:space="preserve"> hour</w:t>
            </w:r>
            <w:r w:rsidRPr="00712F35">
              <w:rPr>
                <w:szCs w:val="21"/>
              </w:rPr>
              <w:t xml:space="preserve">  </w:t>
            </w:r>
          </w:p>
        </w:tc>
        <w:tc>
          <w:tcPr>
            <w:tcW w:w="1987" w:type="dxa"/>
            <w:tcBorders>
              <w:top w:val="single" w:sz="4" w:space="0" w:color="auto"/>
              <w:left w:val="single" w:sz="4" w:space="0" w:color="auto"/>
              <w:bottom w:val="single" w:sz="4" w:space="0" w:color="auto"/>
              <w:right w:val="single" w:sz="4" w:space="0" w:color="auto"/>
            </w:tcBorders>
            <w:vAlign w:val="center"/>
          </w:tcPr>
          <w:p w14:paraId="766167B7" w14:textId="77777777" w:rsidR="00676879" w:rsidRPr="00712F35" w:rsidRDefault="00FE7E47" w:rsidP="00676879">
            <w:pPr>
              <w:ind w:left="207"/>
              <w:jc w:val="left"/>
              <w:rPr>
                <w:szCs w:val="21"/>
              </w:rPr>
            </w:pPr>
            <w:r w:rsidRPr="00FE7E47">
              <w:rPr>
                <w:rFonts w:hint="eastAsia"/>
                <w:color w:val="FF0000"/>
                <w:szCs w:val="21"/>
              </w:rPr>
              <w:t>3</w:t>
            </w:r>
            <w:r w:rsidR="00676879" w:rsidRPr="00FE7E47">
              <w:rPr>
                <w:rFonts w:hint="eastAsia"/>
                <w:color w:val="FF0000"/>
                <w:szCs w:val="21"/>
              </w:rPr>
              <w:t xml:space="preserve"> </w:t>
            </w:r>
            <w:r w:rsidR="00676879" w:rsidRPr="00712F35">
              <w:rPr>
                <w:rFonts w:hint="eastAsia"/>
                <w:szCs w:val="21"/>
              </w:rPr>
              <w:t>credit /</w:t>
            </w:r>
            <w:r w:rsidR="00676879" w:rsidRPr="00FE7E47">
              <w:rPr>
                <w:rFonts w:hint="eastAsia"/>
                <w:color w:val="FF0000"/>
                <w:szCs w:val="21"/>
              </w:rPr>
              <w:t xml:space="preserve">4 </w:t>
            </w:r>
            <w:r w:rsidR="00676879">
              <w:rPr>
                <w:rFonts w:hint="eastAsia"/>
                <w:szCs w:val="21"/>
              </w:rPr>
              <w:t>teaching</w:t>
            </w:r>
            <w:r w:rsidR="00676879" w:rsidRPr="00712F35">
              <w:rPr>
                <w:rFonts w:hint="eastAsia"/>
                <w:szCs w:val="21"/>
              </w:rPr>
              <w:t xml:space="preserve"> hours</w:t>
            </w:r>
            <w:r w:rsidR="00676879">
              <w:rPr>
                <w:rFonts w:hint="eastAsia"/>
                <w:szCs w:val="21"/>
              </w:rPr>
              <w:t xml:space="preserve"> per week</w:t>
            </w:r>
          </w:p>
        </w:tc>
      </w:tr>
      <w:tr w:rsidR="00676879" w:rsidRPr="00AE3279" w14:paraId="4CABE359" w14:textId="77777777" w:rsidTr="00676879">
        <w:trPr>
          <w:trHeight w:val="345"/>
        </w:trPr>
        <w:tc>
          <w:tcPr>
            <w:tcW w:w="2233" w:type="dxa"/>
            <w:tcBorders>
              <w:top w:val="single" w:sz="4" w:space="0" w:color="auto"/>
              <w:left w:val="single" w:sz="4" w:space="0" w:color="auto"/>
              <w:bottom w:val="single" w:sz="4" w:space="0" w:color="auto"/>
              <w:right w:val="single" w:sz="4" w:space="0" w:color="auto"/>
            </w:tcBorders>
            <w:shd w:val="clear" w:color="auto" w:fill="auto"/>
          </w:tcPr>
          <w:p w14:paraId="2CCACD40" w14:textId="77777777" w:rsidR="00676879" w:rsidRPr="00C524AD" w:rsidRDefault="00676879" w:rsidP="00676879">
            <w:pPr>
              <w:jc w:val="left"/>
              <w:rPr>
                <w:szCs w:val="21"/>
              </w:rPr>
            </w:pPr>
            <w:r w:rsidRPr="00C524AD">
              <w:rPr>
                <w:rFonts w:hint="eastAsia"/>
                <w:szCs w:val="21"/>
              </w:rPr>
              <w:t>开课学期</w:t>
            </w:r>
          </w:p>
          <w:p w14:paraId="7B30EBCF" w14:textId="77777777" w:rsidR="00676879" w:rsidRPr="00C524AD" w:rsidRDefault="00676879" w:rsidP="00676879">
            <w:pPr>
              <w:jc w:val="left"/>
              <w:rPr>
                <w:szCs w:val="21"/>
              </w:rPr>
            </w:pPr>
            <w:r w:rsidRPr="00C524AD">
              <w:rPr>
                <w:rFonts w:hint="eastAsia"/>
                <w:szCs w:val="21"/>
              </w:rPr>
              <w:t>Semester</w:t>
            </w:r>
          </w:p>
        </w:tc>
        <w:tc>
          <w:tcPr>
            <w:tcW w:w="2129" w:type="dxa"/>
            <w:tcBorders>
              <w:top w:val="single" w:sz="4" w:space="0" w:color="auto"/>
              <w:left w:val="single" w:sz="4" w:space="0" w:color="auto"/>
              <w:bottom w:val="single" w:sz="4" w:space="0" w:color="auto"/>
              <w:right w:val="single" w:sz="4" w:space="0" w:color="auto"/>
            </w:tcBorders>
            <w:vAlign w:val="center"/>
          </w:tcPr>
          <w:p w14:paraId="1ED3630E" w14:textId="77777777" w:rsidR="00676879" w:rsidRPr="00C524AD" w:rsidRDefault="00DE0435" w:rsidP="00676879">
            <w:pPr>
              <w:jc w:val="left"/>
              <w:rPr>
                <w:szCs w:val="21"/>
              </w:rPr>
            </w:pPr>
            <w:r>
              <w:rPr>
                <w:szCs w:val="21"/>
              </w:rPr>
              <w:t>Fall</w:t>
            </w:r>
          </w:p>
        </w:tc>
        <w:tc>
          <w:tcPr>
            <w:tcW w:w="1699" w:type="dxa"/>
            <w:tcBorders>
              <w:top w:val="single" w:sz="4" w:space="0" w:color="auto"/>
              <w:left w:val="single" w:sz="4" w:space="0" w:color="auto"/>
              <w:bottom w:val="single" w:sz="4" w:space="0" w:color="auto"/>
              <w:right w:val="single" w:sz="4" w:space="0" w:color="auto"/>
            </w:tcBorders>
            <w:vAlign w:val="center"/>
          </w:tcPr>
          <w:p w14:paraId="2E8BD77E" w14:textId="77777777" w:rsidR="00676879" w:rsidRPr="00C524AD" w:rsidRDefault="00676879" w:rsidP="00676879">
            <w:pPr>
              <w:jc w:val="left"/>
              <w:rPr>
                <w:szCs w:val="21"/>
              </w:rPr>
            </w:pPr>
            <w:r w:rsidRPr="00C524AD">
              <w:rPr>
                <w:rFonts w:hint="eastAsia"/>
                <w:szCs w:val="21"/>
              </w:rPr>
              <w:t>开课学年</w:t>
            </w:r>
          </w:p>
          <w:p w14:paraId="45D6DA95" w14:textId="77777777" w:rsidR="00676879" w:rsidRPr="00C524AD" w:rsidRDefault="00676879" w:rsidP="00676879">
            <w:pPr>
              <w:jc w:val="left"/>
              <w:rPr>
                <w:szCs w:val="21"/>
              </w:rPr>
            </w:pPr>
            <w:r w:rsidRPr="00C524AD">
              <w:rPr>
                <w:rFonts w:hint="eastAsia"/>
                <w:szCs w:val="21"/>
              </w:rPr>
              <w:t>Academic year</w:t>
            </w:r>
          </w:p>
        </w:tc>
        <w:tc>
          <w:tcPr>
            <w:tcW w:w="3686" w:type="dxa"/>
            <w:gridSpan w:val="3"/>
            <w:tcBorders>
              <w:top w:val="single" w:sz="4" w:space="0" w:color="auto"/>
              <w:left w:val="single" w:sz="4" w:space="0" w:color="auto"/>
              <w:bottom w:val="single" w:sz="4" w:space="0" w:color="auto"/>
              <w:right w:val="single" w:sz="4" w:space="0" w:color="auto"/>
            </w:tcBorders>
            <w:vAlign w:val="center"/>
          </w:tcPr>
          <w:p w14:paraId="5E8C6FDA" w14:textId="77777777" w:rsidR="00676879" w:rsidRPr="00C524AD" w:rsidRDefault="00DE0435" w:rsidP="00676879">
            <w:pPr>
              <w:jc w:val="left"/>
              <w:rPr>
                <w:szCs w:val="21"/>
              </w:rPr>
            </w:pPr>
            <w:r>
              <w:rPr>
                <w:szCs w:val="21"/>
              </w:rPr>
              <w:t>2017</w:t>
            </w:r>
            <w:r w:rsidR="00BB19E9">
              <w:rPr>
                <w:szCs w:val="21"/>
              </w:rPr>
              <w:t>-201</w:t>
            </w:r>
            <w:r>
              <w:rPr>
                <w:szCs w:val="21"/>
              </w:rPr>
              <w:t>8</w:t>
            </w:r>
          </w:p>
        </w:tc>
      </w:tr>
      <w:tr w:rsidR="00676879" w:rsidRPr="00AE3279" w14:paraId="03BDCA66" w14:textId="77777777" w:rsidTr="00E80C96">
        <w:trPr>
          <w:trHeight w:val="345"/>
        </w:trPr>
        <w:tc>
          <w:tcPr>
            <w:tcW w:w="2233" w:type="dxa"/>
            <w:tcBorders>
              <w:top w:val="single" w:sz="4" w:space="0" w:color="auto"/>
              <w:left w:val="single" w:sz="4" w:space="0" w:color="auto"/>
              <w:bottom w:val="single" w:sz="4" w:space="0" w:color="auto"/>
              <w:right w:val="single" w:sz="4" w:space="0" w:color="auto"/>
            </w:tcBorders>
            <w:shd w:val="clear" w:color="auto" w:fill="auto"/>
          </w:tcPr>
          <w:p w14:paraId="793DAF69" w14:textId="77777777" w:rsidR="00676879" w:rsidRPr="00C524AD" w:rsidRDefault="00676879" w:rsidP="00676879">
            <w:pPr>
              <w:jc w:val="left"/>
              <w:rPr>
                <w:szCs w:val="21"/>
              </w:rPr>
            </w:pPr>
            <w:r w:rsidRPr="00C524AD">
              <w:rPr>
                <w:rFonts w:hint="eastAsia"/>
                <w:szCs w:val="21"/>
              </w:rPr>
              <w:t>课程类型</w:t>
            </w:r>
            <w:r w:rsidRPr="00C524AD">
              <w:rPr>
                <w:rFonts w:hint="eastAsia"/>
                <w:szCs w:val="21"/>
              </w:rPr>
              <w:t xml:space="preserve"> Course </w:t>
            </w:r>
            <w:r w:rsidR="006A1A5C" w:rsidRPr="00C524AD">
              <w:rPr>
                <w:rFonts w:hint="eastAsia"/>
                <w:szCs w:val="21"/>
              </w:rPr>
              <w:t>t</w:t>
            </w:r>
            <w:r w:rsidRPr="00C524AD">
              <w:rPr>
                <w:rFonts w:hint="eastAsia"/>
                <w:szCs w:val="21"/>
              </w:rPr>
              <w:t>ype</w:t>
            </w:r>
          </w:p>
        </w:tc>
        <w:tc>
          <w:tcPr>
            <w:tcW w:w="7514" w:type="dxa"/>
            <w:gridSpan w:val="5"/>
            <w:tcBorders>
              <w:top w:val="single" w:sz="4" w:space="0" w:color="auto"/>
              <w:left w:val="single" w:sz="4" w:space="0" w:color="auto"/>
              <w:bottom w:val="single" w:sz="4" w:space="0" w:color="auto"/>
              <w:right w:val="single" w:sz="4" w:space="0" w:color="auto"/>
            </w:tcBorders>
            <w:vAlign w:val="center"/>
          </w:tcPr>
          <w:p w14:paraId="4E7F466E" w14:textId="77777777" w:rsidR="00676879" w:rsidRPr="000469CF" w:rsidRDefault="000469CF" w:rsidP="00676879">
            <w:pPr>
              <w:jc w:val="left"/>
              <w:rPr>
                <w:color w:val="FF0000"/>
                <w:szCs w:val="21"/>
              </w:rPr>
            </w:pPr>
            <w:r w:rsidRPr="000469CF">
              <w:rPr>
                <w:rFonts w:hint="eastAsia"/>
                <w:color w:val="FF0000"/>
                <w:szCs w:val="21"/>
              </w:rPr>
              <w:t>可不填</w:t>
            </w:r>
            <w:r w:rsidR="00BB19E9">
              <w:rPr>
                <w:color w:val="FF0000"/>
                <w:szCs w:val="21"/>
              </w:rPr>
              <w:t xml:space="preserve"> – </w:t>
            </w:r>
            <w:r w:rsidR="00BB19E9" w:rsidRPr="00BB19E9">
              <w:rPr>
                <w:szCs w:val="21"/>
              </w:rPr>
              <w:t>Major – Compulsory Course</w:t>
            </w:r>
          </w:p>
        </w:tc>
      </w:tr>
      <w:tr w:rsidR="0032029C" w:rsidRPr="00AE3279" w14:paraId="4A0CC872" w14:textId="77777777" w:rsidTr="00676879">
        <w:trPr>
          <w:trHeight w:val="345"/>
        </w:trPr>
        <w:tc>
          <w:tcPr>
            <w:tcW w:w="2233" w:type="dxa"/>
            <w:tcBorders>
              <w:top w:val="single" w:sz="4" w:space="0" w:color="auto"/>
              <w:left w:val="single" w:sz="4" w:space="0" w:color="auto"/>
              <w:bottom w:val="single" w:sz="4" w:space="0" w:color="auto"/>
              <w:right w:val="single" w:sz="4" w:space="0" w:color="auto"/>
            </w:tcBorders>
            <w:shd w:val="clear" w:color="auto" w:fill="auto"/>
          </w:tcPr>
          <w:p w14:paraId="230A55C4" w14:textId="77777777" w:rsidR="0032029C" w:rsidRPr="00712F35" w:rsidRDefault="0032029C" w:rsidP="00676879">
            <w:pPr>
              <w:jc w:val="left"/>
              <w:rPr>
                <w:szCs w:val="21"/>
              </w:rPr>
            </w:pPr>
            <w:r w:rsidRPr="00712F35">
              <w:rPr>
                <w:rFonts w:hint="eastAsia"/>
                <w:szCs w:val="21"/>
              </w:rPr>
              <w:t>先修课程</w:t>
            </w:r>
            <w:r w:rsidR="00951D11" w:rsidRPr="00712F35">
              <w:rPr>
                <w:rFonts w:hint="eastAsia"/>
                <w:szCs w:val="21"/>
              </w:rPr>
              <w:t xml:space="preserve"> </w:t>
            </w:r>
            <w:r w:rsidR="00951D11" w:rsidRPr="00712F35">
              <w:rPr>
                <w:szCs w:val="21"/>
              </w:rPr>
              <w:t xml:space="preserve"> </w:t>
            </w:r>
            <w:r w:rsidR="00676879">
              <w:rPr>
                <w:rFonts w:hint="eastAsia"/>
                <w:szCs w:val="21"/>
              </w:rPr>
              <w:t>P</w:t>
            </w:r>
            <w:r w:rsidR="00951D11" w:rsidRPr="00712F35">
              <w:rPr>
                <w:szCs w:val="21"/>
              </w:rPr>
              <w:t>rerequisite course</w:t>
            </w:r>
          </w:p>
        </w:tc>
        <w:tc>
          <w:tcPr>
            <w:tcW w:w="7514" w:type="dxa"/>
            <w:gridSpan w:val="5"/>
            <w:tcBorders>
              <w:top w:val="single" w:sz="4" w:space="0" w:color="auto"/>
              <w:left w:val="single" w:sz="4" w:space="0" w:color="auto"/>
              <w:bottom w:val="single" w:sz="4" w:space="0" w:color="auto"/>
              <w:right w:val="single" w:sz="4" w:space="0" w:color="auto"/>
            </w:tcBorders>
            <w:vAlign w:val="center"/>
          </w:tcPr>
          <w:p w14:paraId="5E890835" w14:textId="77777777" w:rsidR="0032029C" w:rsidRPr="00712F35" w:rsidRDefault="00BB19E9" w:rsidP="00676879">
            <w:pPr>
              <w:jc w:val="left"/>
              <w:rPr>
                <w:szCs w:val="21"/>
              </w:rPr>
            </w:pPr>
            <w:r>
              <w:rPr>
                <w:szCs w:val="21"/>
              </w:rPr>
              <w:t>WISE - IUEC</w:t>
            </w:r>
          </w:p>
        </w:tc>
      </w:tr>
      <w:tr w:rsidR="0032029C" w:rsidRPr="00AE3279" w14:paraId="2ACBDE90" w14:textId="77777777" w:rsidTr="00676879">
        <w:trPr>
          <w:trHeight w:val="345"/>
        </w:trPr>
        <w:tc>
          <w:tcPr>
            <w:tcW w:w="2233" w:type="dxa"/>
            <w:tcBorders>
              <w:top w:val="single" w:sz="4" w:space="0" w:color="auto"/>
              <w:left w:val="single" w:sz="4" w:space="0" w:color="auto"/>
              <w:bottom w:val="single" w:sz="4" w:space="0" w:color="auto"/>
              <w:right w:val="single" w:sz="4" w:space="0" w:color="auto"/>
            </w:tcBorders>
            <w:shd w:val="clear" w:color="auto" w:fill="auto"/>
          </w:tcPr>
          <w:p w14:paraId="6772AC88" w14:textId="77777777" w:rsidR="00676879" w:rsidRDefault="0032029C" w:rsidP="00676879">
            <w:pPr>
              <w:jc w:val="left"/>
              <w:rPr>
                <w:szCs w:val="21"/>
              </w:rPr>
            </w:pPr>
            <w:r w:rsidRPr="00712F35">
              <w:rPr>
                <w:rFonts w:hint="eastAsia"/>
                <w:szCs w:val="21"/>
              </w:rPr>
              <w:t>选用教材</w:t>
            </w:r>
            <w:r w:rsidR="00B86BB4" w:rsidRPr="00712F35">
              <w:rPr>
                <w:rFonts w:hint="eastAsia"/>
                <w:szCs w:val="21"/>
              </w:rPr>
              <w:t xml:space="preserve"> </w:t>
            </w:r>
          </w:p>
          <w:p w14:paraId="3551C58F" w14:textId="77777777" w:rsidR="0032029C" w:rsidRPr="00712F35" w:rsidRDefault="00B86BB4" w:rsidP="00676879">
            <w:pPr>
              <w:jc w:val="left"/>
              <w:rPr>
                <w:szCs w:val="21"/>
              </w:rPr>
            </w:pPr>
            <w:r w:rsidRPr="00712F35">
              <w:rPr>
                <w:rFonts w:hint="eastAsia"/>
                <w:szCs w:val="21"/>
              </w:rPr>
              <w:t>Required</w:t>
            </w:r>
            <w:r w:rsidR="00951D11" w:rsidRPr="00712F35">
              <w:rPr>
                <w:rFonts w:hint="eastAsia"/>
                <w:szCs w:val="21"/>
              </w:rPr>
              <w:t xml:space="preserve"> </w:t>
            </w:r>
            <w:r w:rsidR="006A1A5C">
              <w:rPr>
                <w:rFonts w:hint="eastAsia"/>
                <w:szCs w:val="21"/>
              </w:rPr>
              <w:t>t</w:t>
            </w:r>
            <w:r w:rsidR="00951D11" w:rsidRPr="00712F35">
              <w:rPr>
                <w:rFonts w:hint="eastAsia"/>
                <w:szCs w:val="21"/>
              </w:rPr>
              <w:t>extbook</w:t>
            </w:r>
          </w:p>
        </w:tc>
        <w:tc>
          <w:tcPr>
            <w:tcW w:w="7514" w:type="dxa"/>
            <w:gridSpan w:val="5"/>
            <w:tcBorders>
              <w:top w:val="single" w:sz="4" w:space="0" w:color="auto"/>
              <w:left w:val="single" w:sz="4" w:space="0" w:color="auto"/>
              <w:bottom w:val="single" w:sz="4" w:space="0" w:color="auto"/>
              <w:right w:val="single" w:sz="4" w:space="0" w:color="auto"/>
            </w:tcBorders>
            <w:vAlign w:val="center"/>
          </w:tcPr>
          <w:p w14:paraId="1D14C4DC" w14:textId="77777777" w:rsidR="00BB19E9" w:rsidRPr="00A83A59" w:rsidRDefault="00BB19E9" w:rsidP="00BB19E9">
            <w:pPr>
              <w:jc w:val="left"/>
              <w:rPr>
                <w:szCs w:val="21"/>
              </w:rPr>
            </w:pPr>
            <w:r w:rsidRPr="00A83A59">
              <w:rPr>
                <w:szCs w:val="21"/>
              </w:rPr>
              <w:t xml:space="preserve">There are no required textbooks. </w:t>
            </w:r>
            <w:r>
              <w:rPr>
                <w:rFonts w:hint="eastAsia"/>
                <w:szCs w:val="21"/>
              </w:rPr>
              <w:t>Created Course Material</w:t>
            </w:r>
            <w:r>
              <w:rPr>
                <w:szCs w:val="21"/>
              </w:rPr>
              <w:t xml:space="preserve"> – from various texts</w:t>
            </w:r>
          </w:p>
          <w:p w14:paraId="40D0F175" w14:textId="77777777" w:rsidR="00360511" w:rsidRPr="00712F35" w:rsidRDefault="00BB19E9" w:rsidP="00BB19E9">
            <w:pPr>
              <w:jc w:val="left"/>
              <w:rPr>
                <w:szCs w:val="21"/>
              </w:rPr>
            </w:pPr>
            <w:r>
              <w:rPr>
                <w:szCs w:val="21"/>
              </w:rPr>
              <w:t>The course</w:t>
            </w:r>
            <w:r w:rsidRPr="00A83A59">
              <w:rPr>
                <w:szCs w:val="21"/>
              </w:rPr>
              <w:t xml:space="preserve"> consist of a variety of active discussions, assigned readings, research, workshops, consultations and student presentations – group &amp; individual.</w:t>
            </w:r>
          </w:p>
        </w:tc>
      </w:tr>
      <w:tr w:rsidR="009B55CD" w:rsidRPr="00AE3279" w14:paraId="6C429E6E" w14:textId="77777777" w:rsidTr="00676879">
        <w:trPr>
          <w:trHeight w:val="345"/>
        </w:trPr>
        <w:tc>
          <w:tcPr>
            <w:tcW w:w="2233" w:type="dxa"/>
            <w:tcBorders>
              <w:top w:val="single" w:sz="4" w:space="0" w:color="auto"/>
              <w:left w:val="single" w:sz="4" w:space="0" w:color="auto"/>
              <w:bottom w:val="single" w:sz="4" w:space="0" w:color="auto"/>
              <w:right w:val="single" w:sz="4" w:space="0" w:color="auto"/>
            </w:tcBorders>
            <w:shd w:val="clear" w:color="auto" w:fill="auto"/>
          </w:tcPr>
          <w:p w14:paraId="6A25F19B" w14:textId="77777777" w:rsidR="009B55CD" w:rsidRDefault="009B55CD" w:rsidP="00676879">
            <w:pPr>
              <w:jc w:val="left"/>
              <w:rPr>
                <w:szCs w:val="21"/>
              </w:rPr>
            </w:pPr>
            <w:r w:rsidRPr="00712F35">
              <w:rPr>
                <w:rFonts w:hint="eastAsia"/>
                <w:szCs w:val="21"/>
              </w:rPr>
              <w:t>选用教材（英文）</w:t>
            </w:r>
          </w:p>
          <w:p w14:paraId="4CB2C975" w14:textId="77777777" w:rsidR="00676879" w:rsidRPr="00712F35" w:rsidRDefault="00676879" w:rsidP="00676879">
            <w:pPr>
              <w:jc w:val="left"/>
              <w:rPr>
                <w:szCs w:val="21"/>
              </w:rPr>
            </w:pPr>
            <w:r w:rsidRPr="00712F35">
              <w:rPr>
                <w:rFonts w:hint="eastAsia"/>
                <w:szCs w:val="21"/>
              </w:rPr>
              <w:t>Required</w:t>
            </w:r>
            <w:r w:rsidR="006A1A5C">
              <w:rPr>
                <w:rFonts w:hint="eastAsia"/>
                <w:szCs w:val="21"/>
              </w:rPr>
              <w:t xml:space="preserve"> English-written t</w:t>
            </w:r>
            <w:r w:rsidRPr="00712F35">
              <w:rPr>
                <w:rFonts w:hint="eastAsia"/>
                <w:szCs w:val="21"/>
              </w:rPr>
              <w:t>extbook</w:t>
            </w:r>
          </w:p>
        </w:tc>
        <w:tc>
          <w:tcPr>
            <w:tcW w:w="7514" w:type="dxa"/>
            <w:gridSpan w:val="5"/>
            <w:tcBorders>
              <w:top w:val="single" w:sz="4" w:space="0" w:color="auto"/>
              <w:left w:val="single" w:sz="4" w:space="0" w:color="auto"/>
              <w:bottom w:val="single" w:sz="4" w:space="0" w:color="auto"/>
              <w:right w:val="single" w:sz="4" w:space="0" w:color="auto"/>
            </w:tcBorders>
            <w:vAlign w:val="center"/>
          </w:tcPr>
          <w:p w14:paraId="01E77AE7" w14:textId="77777777" w:rsidR="00BB19E9" w:rsidRDefault="00BB19E9" w:rsidP="00BB19E9">
            <w:pPr>
              <w:jc w:val="left"/>
              <w:rPr>
                <w:szCs w:val="21"/>
              </w:rPr>
            </w:pPr>
            <w:r>
              <w:rPr>
                <w:rFonts w:hint="eastAsia"/>
                <w:szCs w:val="21"/>
              </w:rPr>
              <w:t>None</w:t>
            </w:r>
          </w:p>
          <w:p w14:paraId="2862AAE3" w14:textId="77777777" w:rsidR="009B55CD" w:rsidRPr="00712F35" w:rsidRDefault="00BB19E9" w:rsidP="00BB19E9">
            <w:pPr>
              <w:jc w:val="left"/>
              <w:rPr>
                <w:szCs w:val="21"/>
              </w:rPr>
            </w:pPr>
            <w:r>
              <w:rPr>
                <w:szCs w:val="21"/>
              </w:rPr>
              <w:t>WISE Business Communication curriculum created by Roslyn Bowers</w:t>
            </w:r>
          </w:p>
        </w:tc>
      </w:tr>
      <w:tr w:rsidR="0032029C" w:rsidRPr="00AE3279" w14:paraId="4C9F86CF" w14:textId="77777777" w:rsidTr="00676879">
        <w:trPr>
          <w:trHeight w:val="345"/>
        </w:trPr>
        <w:tc>
          <w:tcPr>
            <w:tcW w:w="2233" w:type="dxa"/>
            <w:tcBorders>
              <w:top w:val="single" w:sz="4" w:space="0" w:color="auto"/>
              <w:left w:val="single" w:sz="4" w:space="0" w:color="auto"/>
              <w:bottom w:val="single" w:sz="4" w:space="0" w:color="auto"/>
              <w:right w:val="single" w:sz="4" w:space="0" w:color="auto"/>
            </w:tcBorders>
            <w:shd w:val="clear" w:color="auto" w:fill="auto"/>
          </w:tcPr>
          <w:p w14:paraId="52C4DC3E" w14:textId="77777777" w:rsidR="006A1A5C" w:rsidRDefault="0032029C" w:rsidP="00676879">
            <w:pPr>
              <w:jc w:val="left"/>
              <w:rPr>
                <w:szCs w:val="21"/>
              </w:rPr>
            </w:pPr>
            <w:r w:rsidRPr="00712F35">
              <w:rPr>
                <w:rFonts w:hint="eastAsia"/>
                <w:szCs w:val="21"/>
              </w:rPr>
              <w:t>主要参考书</w:t>
            </w:r>
            <w:r w:rsidR="00B86BB4" w:rsidRPr="00712F35">
              <w:rPr>
                <w:rFonts w:hint="eastAsia"/>
                <w:szCs w:val="21"/>
              </w:rPr>
              <w:t xml:space="preserve"> </w:t>
            </w:r>
          </w:p>
          <w:p w14:paraId="65422125" w14:textId="77777777" w:rsidR="0032029C" w:rsidRPr="00712F35" w:rsidRDefault="006A1A5C" w:rsidP="00676879">
            <w:pPr>
              <w:jc w:val="left"/>
              <w:rPr>
                <w:szCs w:val="21"/>
              </w:rPr>
            </w:pPr>
            <w:r>
              <w:rPr>
                <w:rFonts w:hint="eastAsia"/>
                <w:szCs w:val="21"/>
              </w:rPr>
              <w:t>Main r</w:t>
            </w:r>
            <w:r w:rsidR="00B86BB4" w:rsidRPr="00712F35">
              <w:rPr>
                <w:rFonts w:hint="eastAsia"/>
                <w:szCs w:val="21"/>
              </w:rPr>
              <w:t xml:space="preserve">eference </w:t>
            </w:r>
            <w:r>
              <w:rPr>
                <w:rFonts w:hint="eastAsia"/>
                <w:szCs w:val="21"/>
              </w:rPr>
              <w:t>b</w:t>
            </w:r>
            <w:r w:rsidR="00951D11" w:rsidRPr="00712F35">
              <w:rPr>
                <w:rFonts w:hint="eastAsia"/>
                <w:szCs w:val="21"/>
              </w:rPr>
              <w:t>ook</w:t>
            </w:r>
          </w:p>
        </w:tc>
        <w:tc>
          <w:tcPr>
            <w:tcW w:w="7514" w:type="dxa"/>
            <w:gridSpan w:val="5"/>
            <w:tcBorders>
              <w:top w:val="single" w:sz="4" w:space="0" w:color="auto"/>
              <w:left w:val="single" w:sz="4" w:space="0" w:color="auto"/>
              <w:bottom w:val="single" w:sz="4" w:space="0" w:color="auto"/>
              <w:right w:val="single" w:sz="4" w:space="0" w:color="auto"/>
            </w:tcBorders>
          </w:tcPr>
          <w:p w14:paraId="34FE747D" w14:textId="77777777" w:rsidR="00BB19E9" w:rsidRPr="00A83A59" w:rsidRDefault="00BB19E9" w:rsidP="00BB19E9">
            <w:pPr>
              <w:jc w:val="left"/>
              <w:rPr>
                <w:szCs w:val="21"/>
              </w:rPr>
            </w:pPr>
            <w:r w:rsidRPr="00A83A59">
              <w:rPr>
                <w:b/>
                <w:i/>
                <w:szCs w:val="21"/>
              </w:rPr>
              <w:t>Essentials of Management: An International Perspective;</w:t>
            </w:r>
            <w:r w:rsidRPr="00A83A59">
              <w:rPr>
                <w:szCs w:val="21"/>
              </w:rPr>
              <w:t xml:space="preserve"> H. Koontz, Heinz Weihrich</w:t>
            </w:r>
          </w:p>
          <w:p w14:paraId="20C7B667" w14:textId="77777777" w:rsidR="00BB19E9" w:rsidRPr="00A83A59" w:rsidRDefault="00BB19E9" w:rsidP="00BB19E9">
            <w:pPr>
              <w:jc w:val="left"/>
              <w:rPr>
                <w:szCs w:val="21"/>
              </w:rPr>
            </w:pPr>
            <w:r w:rsidRPr="00A83A59">
              <w:rPr>
                <w:b/>
                <w:i/>
                <w:szCs w:val="21"/>
              </w:rPr>
              <w:t>International Management: Culture, Strategy, and Behaviour</w:t>
            </w:r>
            <w:r w:rsidRPr="00A83A59">
              <w:rPr>
                <w:szCs w:val="21"/>
              </w:rPr>
              <w:t>; F. Luthans, J. P. Doh</w:t>
            </w:r>
          </w:p>
          <w:p w14:paraId="28AD62D7" w14:textId="77777777" w:rsidR="00BB19E9" w:rsidRPr="00A83A59" w:rsidRDefault="00BB19E9" w:rsidP="00BB19E9">
            <w:pPr>
              <w:jc w:val="left"/>
              <w:rPr>
                <w:szCs w:val="21"/>
              </w:rPr>
            </w:pPr>
            <w:r w:rsidRPr="00A83A59">
              <w:rPr>
                <w:b/>
                <w:i/>
                <w:szCs w:val="21"/>
              </w:rPr>
              <w:t>International Business</w:t>
            </w:r>
            <w:r w:rsidRPr="00A83A59">
              <w:rPr>
                <w:i/>
                <w:szCs w:val="21"/>
              </w:rPr>
              <w:t>;</w:t>
            </w:r>
            <w:r w:rsidRPr="00A83A59">
              <w:rPr>
                <w:szCs w:val="21"/>
              </w:rPr>
              <w:t xml:space="preserve"> Wild, Wild &amp; Han</w:t>
            </w:r>
          </w:p>
          <w:p w14:paraId="1EB58848" w14:textId="77777777" w:rsidR="00DE0435" w:rsidRDefault="00DE0435" w:rsidP="00DE0435">
            <w:r w:rsidRPr="00A327DA">
              <w:rPr>
                <w:i/>
              </w:rPr>
              <w:t>Business Communication</w:t>
            </w:r>
            <w:r>
              <w:t xml:space="preserve"> by </w:t>
            </w:r>
            <w:proofErr w:type="spellStart"/>
            <w:r>
              <w:t>Madhukant</w:t>
            </w:r>
            <w:proofErr w:type="spellEnd"/>
            <w:r>
              <w:t xml:space="preserve"> </w:t>
            </w:r>
            <w:proofErr w:type="spellStart"/>
            <w:r>
              <w:t>Jha</w:t>
            </w:r>
            <w:proofErr w:type="spellEnd"/>
            <w:r>
              <w:t xml:space="preserve"> </w:t>
            </w:r>
          </w:p>
          <w:p w14:paraId="3539F225" w14:textId="77777777" w:rsidR="00DE0435" w:rsidRDefault="00DE0435" w:rsidP="00DE0435">
            <w:r w:rsidRPr="00A327DA">
              <w:rPr>
                <w:i/>
              </w:rPr>
              <w:t>Business Communication</w:t>
            </w:r>
            <w:r>
              <w:t xml:space="preserve"> by Scot </w:t>
            </w:r>
            <w:proofErr w:type="spellStart"/>
            <w:r>
              <w:t>Ober</w:t>
            </w:r>
            <w:proofErr w:type="spellEnd"/>
          </w:p>
          <w:p w14:paraId="0B0B53EE" w14:textId="77777777" w:rsidR="0032029C" w:rsidRPr="00712F35" w:rsidRDefault="00BB19E9" w:rsidP="00BB19E9">
            <w:pPr>
              <w:jc w:val="left"/>
              <w:rPr>
                <w:szCs w:val="21"/>
              </w:rPr>
            </w:pPr>
            <w:r w:rsidRPr="00A83A59">
              <w:rPr>
                <w:i/>
                <w:iCs/>
                <w:szCs w:val="21"/>
              </w:rPr>
              <w:t xml:space="preserve">Other </w:t>
            </w:r>
            <w:r>
              <w:rPr>
                <w:i/>
                <w:iCs/>
                <w:szCs w:val="21"/>
              </w:rPr>
              <w:t xml:space="preserve">internet </w:t>
            </w:r>
            <w:r w:rsidRPr="00A83A59">
              <w:rPr>
                <w:i/>
                <w:iCs/>
                <w:szCs w:val="21"/>
              </w:rPr>
              <w:t>sources shall also be implemented.</w:t>
            </w:r>
          </w:p>
        </w:tc>
      </w:tr>
      <w:tr w:rsidR="009B55CD" w:rsidRPr="00AE3279" w14:paraId="29B7B5C0" w14:textId="77777777" w:rsidTr="00676879">
        <w:trPr>
          <w:trHeight w:val="345"/>
        </w:trPr>
        <w:tc>
          <w:tcPr>
            <w:tcW w:w="2233" w:type="dxa"/>
            <w:tcBorders>
              <w:top w:val="single" w:sz="4" w:space="0" w:color="auto"/>
              <w:left w:val="single" w:sz="4" w:space="0" w:color="auto"/>
              <w:bottom w:val="single" w:sz="4" w:space="0" w:color="auto"/>
              <w:right w:val="single" w:sz="4" w:space="0" w:color="auto"/>
            </w:tcBorders>
            <w:shd w:val="clear" w:color="auto" w:fill="auto"/>
          </w:tcPr>
          <w:p w14:paraId="1F0399A1" w14:textId="77777777" w:rsidR="009B55CD" w:rsidRDefault="009B55CD" w:rsidP="00676879">
            <w:pPr>
              <w:jc w:val="left"/>
              <w:rPr>
                <w:szCs w:val="21"/>
              </w:rPr>
            </w:pPr>
            <w:r w:rsidRPr="00712F35">
              <w:rPr>
                <w:rFonts w:hint="eastAsia"/>
                <w:szCs w:val="21"/>
              </w:rPr>
              <w:t>主要参考书（英文）</w:t>
            </w:r>
          </w:p>
          <w:p w14:paraId="68297493" w14:textId="77777777" w:rsidR="006A1A5C" w:rsidRPr="00712F35" w:rsidRDefault="006A1A5C" w:rsidP="00676879">
            <w:pPr>
              <w:jc w:val="left"/>
              <w:rPr>
                <w:szCs w:val="21"/>
              </w:rPr>
            </w:pPr>
            <w:r>
              <w:rPr>
                <w:rFonts w:hint="eastAsia"/>
                <w:szCs w:val="21"/>
              </w:rPr>
              <w:t xml:space="preserve">Main English-written reference book </w:t>
            </w:r>
          </w:p>
        </w:tc>
        <w:tc>
          <w:tcPr>
            <w:tcW w:w="7514" w:type="dxa"/>
            <w:gridSpan w:val="5"/>
            <w:tcBorders>
              <w:top w:val="single" w:sz="4" w:space="0" w:color="auto"/>
              <w:left w:val="single" w:sz="4" w:space="0" w:color="auto"/>
              <w:bottom w:val="single" w:sz="4" w:space="0" w:color="auto"/>
              <w:right w:val="single" w:sz="4" w:space="0" w:color="auto"/>
            </w:tcBorders>
          </w:tcPr>
          <w:p w14:paraId="196A295C" w14:textId="77777777" w:rsidR="00BB19E9" w:rsidRPr="000F7FC0" w:rsidRDefault="00BB19E9" w:rsidP="00BB19E9">
            <w:pPr>
              <w:jc w:val="left"/>
              <w:rPr>
                <w:szCs w:val="21"/>
              </w:rPr>
            </w:pPr>
            <w:r w:rsidRPr="000F7FC0">
              <w:rPr>
                <w:b/>
                <w:i/>
                <w:szCs w:val="21"/>
              </w:rPr>
              <w:t>Essentials of Management: An International Perspective;</w:t>
            </w:r>
            <w:r w:rsidRPr="000F7FC0">
              <w:rPr>
                <w:szCs w:val="21"/>
              </w:rPr>
              <w:t xml:space="preserve"> H. Koontz, Heinz Weihrich</w:t>
            </w:r>
          </w:p>
          <w:p w14:paraId="18C16EDD" w14:textId="77777777" w:rsidR="00BB19E9" w:rsidRPr="000F7FC0" w:rsidRDefault="00BB19E9" w:rsidP="00BB19E9">
            <w:pPr>
              <w:jc w:val="left"/>
              <w:rPr>
                <w:szCs w:val="21"/>
              </w:rPr>
            </w:pPr>
            <w:r w:rsidRPr="000F7FC0">
              <w:rPr>
                <w:b/>
                <w:i/>
                <w:szCs w:val="21"/>
              </w:rPr>
              <w:t>International Management: Culture, Strategy, and Behaviour</w:t>
            </w:r>
            <w:r w:rsidRPr="000F7FC0">
              <w:rPr>
                <w:szCs w:val="21"/>
              </w:rPr>
              <w:t>; F. Luthans, J. P. Doh</w:t>
            </w:r>
          </w:p>
          <w:p w14:paraId="4FC6CFDA" w14:textId="77777777" w:rsidR="009B55CD" w:rsidRDefault="00BB19E9" w:rsidP="00BB19E9">
            <w:pPr>
              <w:jc w:val="left"/>
              <w:rPr>
                <w:szCs w:val="21"/>
              </w:rPr>
            </w:pPr>
            <w:r>
              <w:rPr>
                <w:rFonts w:hint="eastAsia"/>
                <w:szCs w:val="21"/>
              </w:rPr>
              <w:t>1</w:t>
            </w:r>
          </w:p>
          <w:p w14:paraId="1920C78C" w14:textId="77777777" w:rsidR="00DE0435" w:rsidRDefault="00DE0435" w:rsidP="00DE0435">
            <w:r w:rsidRPr="00A327DA">
              <w:rPr>
                <w:i/>
              </w:rPr>
              <w:t>Business Communication</w:t>
            </w:r>
            <w:r>
              <w:t xml:space="preserve"> by </w:t>
            </w:r>
            <w:proofErr w:type="spellStart"/>
            <w:r>
              <w:t>Madhukant</w:t>
            </w:r>
            <w:proofErr w:type="spellEnd"/>
            <w:r>
              <w:t xml:space="preserve"> </w:t>
            </w:r>
            <w:proofErr w:type="spellStart"/>
            <w:r>
              <w:t>Jha</w:t>
            </w:r>
            <w:proofErr w:type="spellEnd"/>
            <w:r>
              <w:t xml:space="preserve"> (first choice)</w:t>
            </w:r>
          </w:p>
          <w:p w14:paraId="1994082C" w14:textId="77777777" w:rsidR="00DE0435" w:rsidRDefault="00DE0435" w:rsidP="00DE0435">
            <w:r>
              <w:t xml:space="preserve">Alternative (needs more breakdown): </w:t>
            </w:r>
            <w:r w:rsidRPr="00A327DA">
              <w:rPr>
                <w:i/>
              </w:rPr>
              <w:t>Business Communication</w:t>
            </w:r>
            <w:r>
              <w:t xml:space="preserve"> by Scot </w:t>
            </w:r>
            <w:proofErr w:type="spellStart"/>
            <w:r>
              <w:t>Ober</w:t>
            </w:r>
            <w:proofErr w:type="spellEnd"/>
          </w:p>
          <w:p w14:paraId="5F0A504E" w14:textId="77777777" w:rsidR="00DE0435" w:rsidRPr="00712F35" w:rsidRDefault="00DE0435" w:rsidP="00BB19E9">
            <w:pPr>
              <w:jc w:val="left"/>
              <w:rPr>
                <w:szCs w:val="21"/>
              </w:rPr>
            </w:pPr>
          </w:p>
        </w:tc>
      </w:tr>
      <w:tr w:rsidR="0032029C" w:rsidRPr="00AE3279" w14:paraId="119B0AF9" w14:textId="77777777" w:rsidTr="00712F35">
        <w:trPr>
          <w:trHeight w:val="381"/>
        </w:trPr>
        <w:tc>
          <w:tcPr>
            <w:tcW w:w="9747" w:type="dxa"/>
            <w:gridSpan w:val="6"/>
            <w:tcBorders>
              <w:top w:val="single" w:sz="4" w:space="0" w:color="auto"/>
              <w:left w:val="single" w:sz="4" w:space="0" w:color="auto"/>
              <w:bottom w:val="single" w:sz="4" w:space="0" w:color="auto"/>
              <w:right w:val="single" w:sz="4" w:space="0" w:color="auto"/>
            </w:tcBorders>
          </w:tcPr>
          <w:p w14:paraId="07C4526E" w14:textId="77777777" w:rsidR="0032029C" w:rsidRPr="00712F35" w:rsidRDefault="0032029C" w:rsidP="00676879">
            <w:pPr>
              <w:jc w:val="left"/>
              <w:rPr>
                <w:bCs/>
                <w:szCs w:val="21"/>
              </w:rPr>
            </w:pPr>
            <w:r w:rsidRPr="00712F35">
              <w:rPr>
                <w:rFonts w:hint="eastAsia"/>
                <w:bCs/>
                <w:szCs w:val="21"/>
              </w:rPr>
              <w:t>一、</w:t>
            </w:r>
            <w:r w:rsidR="002F69BD" w:rsidRPr="00712F35">
              <w:rPr>
                <w:rFonts w:hint="eastAsia"/>
                <w:szCs w:val="21"/>
              </w:rPr>
              <w:t>课程性质、目的与任务</w:t>
            </w:r>
            <w:r w:rsidR="00B86BB4" w:rsidRPr="00712F35">
              <w:rPr>
                <w:rFonts w:hint="eastAsia"/>
                <w:szCs w:val="21"/>
              </w:rPr>
              <w:t xml:space="preserve"> Course description and objectives</w:t>
            </w:r>
          </w:p>
        </w:tc>
      </w:tr>
      <w:tr w:rsidR="0032029C" w:rsidRPr="00AE3279" w14:paraId="77BFDBD0" w14:textId="77777777" w:rsidTr="00712F35">
        <w:trPr>
          <w:trHeight w:val="381"/>
        </w:trPr>
        <w:tc>
          <w:tcPr>
            <w:tcW w:w="9747" w:type="dxa"/>
            <w:gridSpan w:val="6"/>
            <w:tcBorders>
              <w:top w:val="single" w:sz="4" w:space="0" w:color="auto"/>
              <w:left w:val="single" w:sz="4" w:space="0" w:color="auto"/>
              <w:bottom w:val="single" w:sz="4" w:space="0" w:color="auto"/>
              <w:right w:val="single" w:sz="4" w:space="0" w:color="auto"/>
            </w:tcBorders>
          </w:tcPr>
          <w:p w14:paraId="0400B11A" w14:textId="77777777" w:rsidR="00C7142F" w:rsidRPr="00712F35" w:rsidRDefault="00C7142F" w:rsidP="00676879">
            <w:pPr>
              <w:ind w:firstLineChars="200" w:firstLine="420"/>
              <w:jc w:val="left"/>
              <w:rPr>
                <w:bCs/>
                <w:szCs w:val="21"/>
              </w:rPr>
            </w:pPr>
          </w:p>
          <w:p w14:paraId="2996E03A" w14:textId="77777777" w:rsidR="00BB19E9" w:rsidRDefault="00BB19E9" w:rsidP="001C0C75">
            <w:pPr>
              <w:jc w:val="left"/>
              <w:rPr>
                <w:rFonts w:ascii="Times New Roman" w:hAnsi="Times New Roman"/>
                <w:bCs/>
                <w:sz w:val="24"/>
                <w:szCs w:val="24"/>
              </w:rPr>
            </w:pPr>
            <w:r w:rsidRPr="001C0C75">
              <w:rPr>
                <w:rFonts w:ascii="Times New Roman" w:hAnsi="Times New Roman"/>
                <w:bCs/>
                <w:sz w:val="24"/>
                <w:szCs w:val="24"/>
              </w:rPr>
              <w:t xml:space="preserve">Koontz &amp; Weihrich, in their book </w:t>
            </w:r>
            <w:r w:rsidRPr="001C0C75">
              <w:rPr>
                <w:rFonts w:ascii="Times New Roman" w:hAnsi="Times New Roman"/>
                <w:bCs/>
                <w:sz w:val="24"/>
                <w:szCs w:val="24"/>
                <w:u w:val="single"/>
              </w:rPr>
              <w:t>Essentials of Management</w:t>
            </w:r>
            <w:r w:rsidRPr="001C0C75">
              <w:rPr>
                <w:rFonts w:ascii="Times New Roman" w:hAnsi="Times New Roman"/>
                <w:bCs/>
                <w:sz w:val="24"/>
                <w:szCs w:val="24"/>
              </w:rPr>
              <w:t xml:space="preserve">, state “the purpose of communication in an enterprise is to effect change – to influence action toward the welfare of the enterprise.” And John Hooker of Tepper School of Business at Carnegie Mellon University says, “Communication is fundamental in business, because business is a collaborative activity.” </w:t>
            </w:r>
          </w:p>
          <w:p w14:paraId="1C24EA3D" w14:textId="77777777" w:rsidR="001C0C75" w:rsidRPr="001C0C75" w:rsidRDefault="00BB19E9" w:rsidP="001C0C75">
            <w:pPr>
              <w:pStyle w:val="ListParagraph"/>
              <w:numPr>
                <w:ilvl w:val="0"/>
                <w:numId w:val="3"/>
              </w:numPr>
              <w:rPr>
                <w:rFonts w:ascii="Times New Roman" w:hAnsi="Times New Roman"/>
                <w:bCs/>
              </w:rPr>
            </w:pPr>
            <w:r w:rsidRPr="001C0C75">
              <w:rPr>
                <w:rFonts w:ascii="Times New Roman" w:hAnsi="Times New Roman"/>
              </w:rPr>
              <w:t xml:space="preserve">This course, Business Communication and Culture seeks, among other things, to give students hands on experience in how businesses operate and function through </w:t>
            </w:r>
            <w:r w:rsidRPr="001C0C75">
              <w:rPr>
                <w:rStyle w:val="FootnoteReference"/>
                <w:rFonts w:ascii="Times New Roman" w:hAnsi="Times New Roman"/>
              </w:rPr>
              <w:footnoteReference w:id="1"/>
            </w:r>
            <w:r w:rsidRPr="001C0C75">
              <w:rPr>
                <w:rFonts w:ascii="Times New Roman" w:hAnsi="Times New Roman"/>
              </w:rPr>
              <w:t xml:space="preserve">“the sharing of information between people within and outside the organization that is performed for the commercial benefit of the organization.” </w:t>
            </w:r>
          </w:p>
          <w:p w14:paraId="4F3ADF7B" w14:textId="77777777" w:rsidR="001C0C75" w:rsidRPr="001C0C75" w:rsidRDefault="00BB19E9" w:rsidP="001C0C75">
            <w:pPr>
              <w:pStyle w:val="ListParagraph"/>
              <w:numPr>
                <w:ilvl w:val="0"/>
                <w:numId w:val="3"/>
              </w:numPr>
              <w:rPr>
                <w:rFonts w:ascii="Times New Roman" w:hAnsi="Times New Roman"/>
                <w:bCs/>
              </w:rPr>
            </w:pPr>
            <w:r w:rsidRPr="001C0C75">
              <w:rPr>
                <w:rFonts w:ascii="Times New Roman" w:hAnsi="Times New Roman"/>
              </w:rPr>
              <w:t>It seeks to explore and deepen the students’ understanding and knowledge of not only the field of communication, but also, in a broader sense, how communication relates to the international business society and its connection to bringing together the cultures of the East and Western world</w:t>
            </w:r>
            <w:r w:rsidR="00DE0435">
              <w:rPr>
                <w:rFonts w:ascii="Times New Roman" w:hAnsi="Times New Roman"/>
              </w:rPr>
              <w:t>,</w:t>
            </w:r>
            <w:r w:rsidRPr="001C0C75">
              <w:rPr>
                <w:rFonts w:ascii="Times New Roman" w:hAnsi="Times New Roman"/>
              </w:rPr>
              <w:t xml:space="preserve"> by initiating an interactive communicative process of sharing knowledge and information and creating experiential opportunities, which will give students the opportunity to make and create meaning.</w:t>
            </w:r>
          </w:p>
          <w:p w14:paraId="4D9D879C" w14:textId="77777777" w:rsidR="006E3077" w:rsidRDefault="006E3077" w:rsidP="006E3077">
            <w:pPr>
              <w:pStyle w:val="ListParagraph"/>
              <w:rPr>
                <w:rFonts w:ascii="Times New Roman" w:hAnsi="Times New Roman"/>
              </w:rPr>
            </w:pPr>
          </w:p>
          <w:p w14:paraId="2F684536" w14:textId="77777777" w:rsidR="001C0C75" w:rsidRPr="00301094" w:rsidRDefault="001C0C75" w:rsidP="00301094">
            <w:pPr>
              <w:rPr>
                <w:rFonts w:ascii="Times New Roman" w:hAnsi="Times New Roman"/>
                <w:bCs/>
                <w:sz w:val="24"/>
                <w:szCs w:val="24"/>
              </w:rPr>
            </w:pPr>
            <w:bookmarkStart w:id="0" w:name="_GoBack"/>
            <w:r w:rsidRPr="00301094">
              <w:rPr>
                <w:rFonts w:ascii="Times New Roman" w:hAnsi="Times New Roman"/>
                <w:b/>
                <w:bCs/>
                <w:sz w:val="24"/>
                <w:szCs w:val="24"/>
              </w:rPr>
              <w:t>Academic Honesty and Integrity</w:t>
            </w:r>
            <w:r w:rsidRPr="00301094">
              <w:rPr>
                <w:rFonts w:ascii="Times New Roman" w:hAnsi="Times New Roman"/>
                <w:bCs/>
                <w:sz w:val="24"/>
                <w:szCs w:val="24"/>
              </w:rPr>
              <w:t>:</w:t>
            </w:r>
          </w:p>
          <w:bookmarkEnd w:id="0"/>
          <w:p w14:paraId="4E3404C7" w14:textId="77777777" w:rsidR="001C0C75" w:rsidRPr="001C0C75" w:rsidRDefault="001C0C75" w:rsidP="001C0C75">
            <w:pPr>
              <w:jc w:val="left"/>
              <w:rPr>
                <w:rFonts w:ascii="Times New Roman" w:hAnsi="Times New Roman"/>
                <w:bCs/>
                <w:sz w:val="24"/>
                <w:szCs w:val="24"/>
              </w:rPr>
            </w:pPr>
            <w:r w:rsidRPr="001C0C75">
              <w:rPr>
                <w:rFonts w:ascii="Times New Roman" w:hAnsi="Times New Roman"/>
                <w:bCs/>
                <w:sz w:val="24"/>
                <w:szCs w:val="24"/>
              </w:rPr>
              <w:t>This course builds on the principles of excellence, integrity and honesty for the acquisition and advancement of knowledge. The integrity and honesty that you, as a student, practice here at XMU and in your daily lives will be directly related to the professional integrity that you shall demonstrate, observe, and practice in your future-working environment. Therefore, it is strongly recommended and highly required that each and every one of you demonstrate and hold fast to the highest standard of academic honesty and integrity at all times. Consequently, any form of academic dishonesty such as cheating, dishonest conduct, plagiarism, and collusion will not be tolerated and will be firmly disciplined.</w:t>
            </w:r>
          </w:p>
          <w:p w14:paraId="3CA8302B" w14:textId="77777777" w:rsidR="00C47A5E" w:rsidRDefault="00C47A5E" w:rsidP="00C47A5E">
            <w:pPr>
              <w:jc w:val="left"/>
              <w:rPr>
                <w:rFonts w:ascii="Times New Roman" w:hAnsi="Times New Roman"/>
                <w:b/>
                <w:bCs/>
                <w:sz w:val="24"/>
                <w:szCs w:val="24"/>
              </w:rPr>
            </w:pPr>
          </w:p>
          <w:p w14:paraId="1B4CAE5A" w14:textId="77777777" w:rsidR="005666E7" w:rsidRDefault="001C0C75" w:rsidP="00C47A5E">
            <w:pPr>
              <w:jc w:val="left"/>
              <w:rPr>
                <w:rFonts w:ascii="Times New Roman" w:hAnsi="Times New Roman"/>
                <w:bCs/>
                <w:sz w:val="24"/>
                <w:szCs w:val="24"/>
              </w:rPr>
            </w:pPr>
            <w:r w:rsidRPr="001C0C75">
              <w:rPr>
                <w:rFonts w:ascii="Times New Roman" w:hAnsi="Times New Roman"/>
                <w:b/>
                <w:bCs/>
                <w:sz w:val="24"/>
                <w:szCs w:val="24"/>
              </w:rPr>
              <w:t xml:space="preserve">All </w:t>
            </w:r>
            <w:r w:rsidR="00DE0435">
              <w:rPr>
                <w:rFonts w:ascii="Times New Roman" w:hAnsi="Times New Roman"/>
                <w:b/>
                <w:bCs/>
                <w:sz w:val="24"/>
                <w:szCs w:val="24"/>
              </w:rPr>
              <w:t>mobile</w:t>
            </w:r>
            <w:r w:rsidRPr="001C0C75">
              <w:rPr>
                <w:rFonts w:ascii="Times New Roman" w:hAnsi="Times New Roman"/>
                <w:b/>
                <w:bCs/>
                <w:sz w:val="24"/>
                <w:szCs w:val="24"/>
              </w:rPr>
              <w:t xml:space="preserve"> phones must be turned off during class</w:t>
            </w:r>
            <w:r w:rsidRPr="001C0C75">
              <w:rPr>
                <w:rFonts w:ascii="Times New Roman" w:hAnsi="Times New Roman"/>
                <w:bCs/>
                <w:sz w:val="24"/>
                <w:szCs w:val="24"/>
              </w:rPr>
              <w:t>.</w:t>
            </w:r>
            <w:r w:rsidR="005666E7">
              <w:rPr>
                <w:rFonts w:ascii="Times New Roman" w:hAnsi="Times New Roman"/>
                <w:bCs/>
                <w:sz w:val="24"/>
                <w:szCs w:val="24"/>
              </w:rPr>
              <w:t xml:space="preserve"> –</w:t>
            </w:r>
          </w:p>
          <w:p w14:paraId="67C9662B" w14:textId="77777777" w:rsidR="00DE0435" w:rsidRDefault="00DE0435" w:rsidP="00C47A5E">
            <w:pPr>
              <w:jc w:val="left"/>
              <w:rPr>
                <w:rFonts w:ascii="Times New Roman" w:hAnsi="Times New Roman"/>
                <w:bCs/>
                <w:sz w:val="24"/>
                <w:szCs w:val="24"/>
              </w:rPr>
            </w:pPr>
            <w:r>
              <w:rPr>
                <w:rFonts w:ascii="Times New Roman" w:hAnsi="Times New Roman"/>
                <w:bCs/>
                <w:sz w:val="24"/>
                <w:szCs w:val="24"/>
              </w:rPr>
              <w:t>No mobile phones should be brought into the classroom.</w:t>
            </w:r>
          </w:p>
          <w:p w14:paraId="346177A8" w14:textId="77777777" w:rsidR="001C0C75" w:rsidRPr="001C0C75" w:rsidRDefault="007E734E" w:rsidP="00C47A5E">
            <w:pPr>
              <w:jc w:val="left"/>
              <w:rPr>
                <w:rFonts w:ascii="Times New Roman" w:hAnsi="Times New Roman"/>
                <w:bCs/>
                <w:sz w:val="24"/>
                <w:szCs w:val="24"/>
              </w:rPr>
            </w:pPr>
            <w:r>
              <w:rPr>
                <w:rFonts w:ascii="Times New Roman" w:hAnsi="Times New Roman"/>
                <w:bCs/>
                <w:sz w:val="24"/>
                <w:szCs w:val="24"/>
              </w:rPr>
              <w:t xml:space="preserve">Minus </w:t>
            </w:r>
            <w:r w:rsidR="005666E7">
              <w:rPr>
                <w:rFonts w:ascii="Times New Roman" w:hAnsi="Times New Roman"/>
                <w:bCs/>
                <w:sz w:val="24"/>
                <w:szCs w:val="24"/>
              </w:rPr>
              <w:t>5% each time a student is found using his/her cell phone in class.</w:t>
            </w:r>
          </w:p>
          <w:p w14:paraId="1A38416C" w14:textId="77777777" w:rsidR="001C0C75" w:rsidRDefault="001C0C75" w:rsidP="001C0C75">
            <w:pPr>
              <w:ind w:firstLineChars="200" w:firstLine="420"/>
              <w:jc w:val="left"/>
              <w:rPr>
                <w:bCs/>
                <w:szCs w:val="21"/>
              </w:rPr>
            </w:pPr>
          </w:p>
          <w:p w14:paraId="7B329A75" w14:textId="77777777" w:rsidR="007E734E" w:rsidRPr="005100B9" w:rsidRDefault="007E734E" w:rsidP="001C0C75">
            <w:pPr>
              <w:ind w:firstLineChars="200" w:firstLine="420"/>
              <w:jc w:val="left"/>
              <w:rPr>
                <w:bCs/>
                <w:szCs w:val="21"/>
              </w:rPr>
            </w:pPr>
          </w:p>
          <w:p w14:paraId="5F5C6C9E" w14:textId="77777777" w:rsidR="005512D2" w:rsidRPr="00712F35" w:rsidRDefault="005512D2" w:rsidP="00676879">
            <w:pPr>
              <w:ind w:firstLineChars="200" w:firstLine="420"/>
              <w:jc w:val="left"/>
              <w:rPr>
                <w:bCs/>
                <w:szCs w:val="21"/>
              </w:rPr>
            </w:pPr>
          </w:p>
        </w:tc>
      </w:tr>
      <w:tr w:rsidR="0032029C" w:rsidRPr="00AE3279" w14:paraId="14438D0F" w14:textId="77777777" w:rsidTr="00712F35">
        <w:trPr>
          <w:trHeight w:val="381"/>
        </w:trPr>
        <w:tc>
          <w:tcPr>
            <w:tcW w:w="9747" w:type="dxa"/>
            <w:gridSpan w:val="6"/>
            <w:tcBorders>
              <w:top w:val="single" w:sz="4" w:space="0" w:color="auto"/>
              <w:left w:val="single" w:sz="4" w:space="0" w:color="auto"/>
              <w:bottom w:val="single" w:sz="4" w:space="0" w:color="auto"/>
              <w:right w:val="single" w:sz="4" w:space="0" w:color="auto"/>
            </w:tcBorders>
          </w:tcPr>
          <w:p w14:paraId="1660A26A" w14:textId="77777777" w:rsidR="0032029C" w:rsidRPr="00712F35" w:rsidRDefault="0032029C" w:rsidP="00676879">
            <w:pPr>
              <w:rPr>
                <w:rFonts w:ascii="宋体" w:hAnsi="宋体"/>
                <w:szCs w:val="21"/>
              </w:rPr>
            </w:pPr>
            <w:r w:rsidRPr="00712F35">
              <w:rPr>
                <w:rFonts w:hint="eastAsia"/>
                <w:bCs/>
                <w:szCs w:val="21"/>
              </w:rPr>
              <w:t>二、教学基本要求</w:t>
            </w:r>
            <w:r w:rsidR="00B86BB4" w:rsidRPr="00712F35">
              <w:rPr>
                <w:rFonts w:hint="eastAsia"/>
                <w:bCs/>
                <w:szCs w:val="21"/>
              </w:rPr>
              <w:t xml:space="preserve"> Course requirements</w:t>
            </w:r>
          </w:p>
        </w:tc>
      </w:tr>
      <w:tr w:rsidR="0032029C" w:rsidRPr="00AE3279" w14:paraId="002D6961" w14:textId="77777777" w:rsidTr="00712F35">
        <w:trPr>
          <w:trHeight w:val="381"/>
        </w:trPr>
        <w:tc>
          <w:tcPr>
            <w:tcW w:w="9747" w:type="dxa"/>
            <w:gridSpan w:val="6"/>
            <w:tcBorders>
              <w:top w:val="single" w:sz="4" w:space="0" w:color="auto"/>
              <w:left w:val="single" w:sz="4" w:space="0" w:color="auto"/>
              <w:bottom w:val="single" w:sz="4" w:space="0" w:color="auto"/>
              <w:right w:val="single" w:sz="4" w:space="0" w:color="auto"/>
            </w:tcBorders>
          </w:tcPr>
          <w:p w14:paraId="7E873609" w14:textId="77777777" w:rsidR="00C47A5E" w:rsidRPr="005666E7" w:rsidRDefault="00C47A5E" w:rsidP="005666E7">
            <w:pPr>
              <w:ind w:firstLineChars="200" w:firstLine="480"/>
              <w:rPr>
                <w:rFonts w:ascii="Times New Roman" w:hAnsi="Times New Roman"/>
                <w:bCs/>
                <w:sz w:val="24"/>
                <w:szCs w:val="24"/>
              </w:rPr>
            </w:pPr>
            <w:r w:rsidRPr="005666E7">
              <w:rPr>
                <w:rFonts w:ascii="Times New Roman" w:hAnsi="Times New Roman"/>
                <w:bCs/>
                <w:sz w:val="24"/>
                <w:szCs w:val="24"/>
              </w:rPr>
              <w:t>This course will be taught in English.</w:t>
            </w:r>
          </w:p>
          <w:p w14:paraId="24310350" w14:textId="77777777" w:rsidR="00C47A5E" w:rsidRDefault="00C47A5E" w:rsidP="005666E7">
            <w:pPr>
              <w:ind w:firstLineChars="200" w:firstLine="480"/>
              <w:rPr>
                <w:rFonts w:ascii="Times New Roman" w:hAnsi="Times New Roman"/>
                <w:bCs/>
                <w:sz w:val="24"/>
                <w:szCs w:val="24"/>
              </w:rPr>
            </w:pPr>
            <w:r w:rsidRPr="005666E7">
              <w:rPr>
                <w:rFonts w:ascii="Times New Roman" w:hAnsi="Times New Roman"/>
                <w:bCs/>
                <w:sz w:val="24"/>
                <w:szCs w:val="24"/>
              </w:rPr>
              <w:t xml:space="preserve">The methodology used: </w:t>
            </w:r>
            <w:r w:rsidRPr="005666E7">
              <w:rPr>
                <w:rFonts w:ascii="Times New Roman" w:hAnsi="Times New Roman"/>
                <w:b/>
                <w:bCs/>
                <w:kern w:val="0"/>
                <w:sz w:val="24"/>
                <w:szCs w:val="24"/>
                <w:lang w:eastAsia="en-US"/>
              </w:rPr>
              <w:t xml:space="preserve"> </w:t>
            </w:r>
            <w:r w:rsidRPr="005666E7">
              <w:rPr>
                <w:rFonts w:ascii="Times New Roman" w:hAnsi="Times New Roman"/>
                <w:bCs/>
                <w:sz w:val="24"/>
                <w:szCs w:val="24"/>
              </w:rPr>
              <w:t>LISTENING / SPEAKING / READING / WRITING/ ACTIVITIES / QUIZZES / TESTS / PRESENTATIONS / WORKSHOPS / CONSULTATIONS / RESEARCH/PROJECTS</w:t>
            </w:r>
          </w:p>
          <w:p w14:paraId="0758DA46" w14:textId="77777777" w:rsidR="005666E7" w:rsidRPr="005666E7" w:rsidRDefault="005666E7" w:rsidP="005666E7">
            <w:pPr>
              <w:ind w:firstLineChars="200" w:firstLine="480"/>
              <w:rPr>
                <w:rFonts w:ascii="Times New Roman" w:hAnsi="Times New Roman"/>
                <w:bCs/>
                <w:sz w:val="24"/>
                <w:szCs w:val="24"/>
              </w:rPr>
            </w:pPr>
          </w:p>
          <w:p w14:paraId="76BA6A78" w14:textId="77777777" w:rsidR="00512BA8" w:rsidRPr="00512BA8" w:rsidRDefault="005666E7" w:rsidP="00512BA8">
            <w:pPr>
              <w:autoSpaceDE w:val="0"/>
              <w:autoSpaceDN w:val="0"/>
              <w:adjustRightInd w:val="0"/>
              <w:spacing w:after="240"/>
              <w:rPr>
                <w:rFonts w:ascii="Times New Roman" w:hAnsi="Times New Roman"/>
                <w:b/>
                <w:bCs/>
                <w:sz w:val="24"/>
                <w:szCs w:val="24"/>
              </w:rPr>
            </w:pPr>
            <w:r>
              <w:rPr>
                <w:rFonts w:ascii="Times New Roman" w:hAnsi="Times New Roman"/>
                <w:b/>
                <w:bCs/>
                <w:sz w:val="24"/>
                <w:szCs w:val="24"/>
              </w:rPr>
              <w:t xml:space="preserve">GENERAL </w:t>
            </w:r>
            <w:r w:rsidR="00512BA8" w:rsidRPr="00512BA8">
              <w:rPr>
                <w:rFonts w:ascii="Times New Roman" w:hAnsi="Times New Roman"/>
                <w:b/>
                <w:bCs/>
                <w:sz w:val="24"/>
                <w:szCs w:val="24"/>
              </w:rPr>
              <w:t>ORGANIZATION AND PARTICIPATION:</w:t>
            </w:r>
          </w:p>
          <w:p w14:paraId="689382E4" w14:textId="77777777" w:rsidR="00512BA8" w:rsidRPr="00512BA8" w:rsidRDefault="006E3077" w:rsidP="00512BA8">
            <w:pPr>
              <w:autoSpaceDE w:val="0"/>
              <w:autoSpaceDN w:val="0"/>
              <w:adjustRightInd w:val="0"/>
              <w:spacing w:after="240"/>
              <w:rPr>
                <w:rFonts w:ascii="Times New Roman" w:hAnsi="Times New Roman"/>
                <w:b/>
                <w:bCs/>
                <w:sz w:val="24"/>
                <w:szCs w:val="24"/>
              </w:rPr>
            </w:pPr>
            <w:r>
              <w:rPr>
                <w:rFonts w:ascii="Times New Roman" w:hAnsi="Times New Roman"/>
                <w:b/>
                <w:bCs/>
                <w:sz w:val="24"/>
                <w:szCs w:val="24"/>
              </w:rPr>
              <w:t>BC1</w:t>
            </w:r>
            <w:r w:rsidR="0040266B">
              <w:rPr>
                <w:rFonts w:ascii="Times New Roman" w:hAnsi="Times New Roman"/>
                <w:b/>
                <w:bCs/>
                <w:sz w:val="24"/>
                <w:szCs w:val="24"/>
              </w:rPr>
              <w:t xml:space="preserve"> </w:t>
            </w:r>
            <w:r>
              <w:rPr>
                <w:rFonts w:ascii="Times New Roman" w:hAnsi="Times New Roman"/>
                <w:b/>
                <w:bCs/>
                <w:sz w:val="24"/>
                <w:szCs w:val="24"/>
              </w:rPr>
              <w:t>–</w:t>
            </w:r>
            <w:r w:rsidR="0040266B">
              <w:rPr>
                <w:rFonts w:ascii="Times New Roman" w:hAnsi="Times New Roman"/>
                <w:b/>
                <w:bCs/>
                <w:sz w:val="24"/>
                <w:szCs w:val="24"/>
              </w:rPr>
              <w:t xml:space="preserve"> </w:t>
            </w:r>
            <w:r>
              <w:rPr>
                <w:rFonts w:ascii="Times New Roman" w:hAnsi="Times New Roman"/>
                <w:b/>
                <w:bCs/>
                <w:sz w:val="24"/>
                <w:szCs w:val="24"/>
              </w:rPr>
              <w:t>Focus on the exploration and development of communication skills</w:t>
            </w:r>
            <w:r w:rsidR="009E35F0">
              <w:rPr>
                <w:rFonts w:ascii="Times New Roman" w:hAnsi="Times New Roman"/>
                <w:b/>
                <w:bCs/>
                <w:sz w:val="24"/>
                <w:szCs w:val="24"/>
              </w:rPr>
              <w:t>, team work and time management</w:t>
            </w:r>
          </w:p>
          <w:p w14:paraId="7E11440F" w14:textId="77777777" w:rsidR="00C47A5E" w:rsidRPr="00C25BD0" w:rsidRDefault="00C47A5E" w:rsidP="00C47A5E">
            <w:pPr>
              <w:rPr>
                <w:rFonts w:ascii="Times New Roman" w:hAnsi="Times New Roman"/>
                <w:b/>
                <w:bCs/>
                <w:sz w:val="22"/>
              </w:rPr>
            </w:pPr>
            <w:r w:rsidRPr="00C25BD0">
              <w:rPr>
                <w:rFonts w:ascii="Times New Roman" w:hAnsi="Times New Roman"/>
                <w:b/>
                <w:bCs/>
                <w:sz w:val="22"/>
              </w:rPr>
              <w:lastRenderedPageBreak/>
              <w:t xml:space="preserve">GENERAL REQUIREMENTS, HOMEWORK &amp; ATTENDANCE POLICY </w:t>
            </w:r>
          </w:p>
          <w:p w14:paraId="776CEE7A" w14:textId="77777777" w:rsidR="00C47A5E" w:rsidRPr="00C25BD0" w:rsidRDefault="00C47A5E" w:rsidP="00C47A5E">
            <w:pPr>
              <w:rPr>
                <w:rFonts w:ascii="Times New Roman" w:hAnsi="Times New Roman"/>
                <w:bCs/>
                <w:sz w:val="22"/>
              </w:rPr>
            </w:pPr>
            <w:r w:rsidRPr="00C25BD0">
              <w:rPr>
                <w:rFonts w:ascii="Times New Roman" w:hAnsi="Times New Roman"/>
                <w:bCs/>
                <w:sz w:val="22"/>
              </w:rPr>
              <w:t xml:space="preserve">All students must fulfill the following course requirements: </w:t>
            </w:r>
          </w:p>
          <w:p w14:paraId="2905C86A" w14:textId="77777777" w:rsidR="00C47A5E" w:rsidRPr="00C25BD0" w:rsidRDefault="00C47A5E" w:rsidP="00C47A5E">
            <w:pPr>
              <w:numPr>
                <w:ilvl w:val="0"/>
                <w:numId w:val="4"/>
              </w:numPr>
              <w:rPr>
                <w:rFonts w:ascii="Times New Roman" w:hAnsi="Times New Roman"/>
                <w:bCs/>
                <w:sz w:val="22"/>
              </w:rPr>
            </w:pPr>
            <w:r w:rsidRPr="00C25BD0">
              <w:rPr>
                <w:rFonts w:ascii="Times New Roman" w:hAnsi="Times New Roman"/>
                <w:bCs/>
                <w:sz w:val="22"/>
              </w:rPr>
              <w:t xml:space="preserve">Attend and actively participate in all general class sessions </w:t>
            </w:r>
          </w:p>
          <w:p w14:paraId="5DE65B5B" w14:textId="77777777" w:rsidR="00C47A5E" w:rsidRPr="00C25BD0" w:rsidRDefault="00C47A5E" w:rsidP="00C47A5E">
            <w:pPr>
              <w:numPr>
                <w:ilvl w:val="0"/>
                <w:numId w:val="4"/>
              </w:numPr>
              <w:rPr>
                <w:rFonts w:ascii="Times New Roman" w:hAnsi="Times New Roman"/>
                <w:bCs/>
                <w:sz w:val="22"/>
              </w:rPr>
            </w:pPr>
            <w:r w:rsidRPr="00C25BD0">
              <w:rPr>
                <w:rFonts w:ascii="Times New Roman" w:hAnsi="Times New Roman"/>
                <w:bCs/>
                <w:sz w:val="22"/>
              </w:rPr>
              <w:t xml:space="preserve">Complete all required readings and any other related assignments </w:t>
            </w:r>
          </w:p>
          <w:p w14:paraId="694B8B85" w14:textId="77777777" w:rsidR="00C47A5E" w:rsidRPr="00C25BD0" w:rsidRDefault="00C47A5E" w:rsidP="00C47A5E">
            <w:pPr>
              <w:numPr>
                <w:ilvl w:val="0"/>
                <w:numId w:val="4"/>
              </w:numPr>
              <w:rPr>
                <w:rFonts w:ascii="Times New Roman" w:hAnsi="Times New Roman"/>
                <w:bCs/>
                <w:sz w:val="22"/>
              </w:rPr>
            </w:pPr>
            <w:r w:rsidRPr="00C25BD0">
              <w:rPr>
                <w:rFonts w:ascii="Times New Roman" w:hAnsi="Times New Roman"/>
                <w:bCs/>
                <w:sz w:val="22"/>
              </w:rPr>
              <w:t xml:space="preserve">Attend and be well prepared for all scheduled tutorials </w:t>
            </w:r>
          </w:p>
          <w:p w14:paraId="123468E0" w14:textId="77777777" w:rsidR="00C47A5E" w:rsidRPr="00C25BD0" w:rsidRDefault="00C47A5E" w:rsidP="00C47A5E">
            <w:pPr>
              <w:numPr>
                <w:ilvl w:val="0"/>
                <w:numId w:val="4"/>
              </w:numPr>
              <w:rPr>
                <w:rFonts w:ascii="Times New Roman" w:hAnsi="Times New Roman"/>
                <w:bCs/>
                <w:sz w:val="22"/>
              </w:rPr>
            </w:pPr>
            <w:r w:rsidRPr="00C25BD0">
              <w:rPr>
                <w:rFonts w:ascii="Times New Roman" w:hAnsi="Times New Roman"/>
                <w:bCs/>
                <w:sz w:val="22"/>
              </w:rPr>
              <w:t xml:space="preserve">Make all assigned individual, group, and class presentations </w:t>
            </w:r>
          </w:p>
          <w:p w14:paraId="7FA82101" w14:textId="77777777" w:rsidR="00C47A5E" w:rsidRPr="00C25BD0" w:rsidRDefault="00C47A5E" w:rsidP="00C47A5E">
            <w:pPr>
              <w:rPr>
                <w:rFonts w:ascii="Times New Roman" w:hAnsi="Times New Roman"/>
                <w:bCs/>
                <w:sz w:val="22"/>
              </w:rPr>
            </w:pPr>
            <w:r w:rsidRPr="00C25BD0">
              <w:rPr>
                <w:rFonts w:ascii="Times New Roman" w:hAnsi="Times New Roman"/>
                <w:b/>
                <w:bCs/>
                <w:sz w:val="22"/>
              </w:rPr>
              <w:t>Attendance</w:t>
            </w:r>
            <w:r w:rsidRPr="00C25BD0">
              <w:rPr>
                <w:rFonts w:ascii="Times New Roman" w:hAnsi="Times New Roman"/>
                <w:bCs/>
                <w:sz w:val="22"/>
              </w:rPr>
              <w:t>:</w:t>
            </w:r>
          </w:p>
          <w:p w14:paraId="70071613" w14:textId="77777777" w:rsidR="00C47A5E" w:rsidRPr="00C25BD0" w:rsidRDefault="00C47A5E" w:rsidP="00C47A5E">
            <w:pPr>
              <w:numPr>
                <w:ilvl w:val="0"/>
                <w:numId w:val="6"/>
              </w:numPr>
              <w:rPr>
                <w:rFonts w:ascii="Times New Roman" w:hAnsi="Times New Roman"/>
                <w:bCs/>
                <w:sz w:val="22"/>
              </w:rPr>
            </w:pPr>
            <w:r w:rsidRPr="00C25BD0">
              <w:rPr>
                <w:rFonts w:ascii="Times New Roman" w:hAnsi="Times New Roman"/>
                <w:bCs/>
                <w:sz w:val="22"/>
              </w:rPr>
              <w:t>Regular class attendance is required for successful completion of the course.</w:t>
            </w:r>
          </w:p>
          <w:p w14:paraId="5AE6DAB3" w14:textId="77777777" w:rsidR="00C47A5E" w:rsidRPr="00C25BD0" w:rsidRDefault="00C47A5E" w:rsidP="00C47A5E">
            <w:pPr>
              <w:numPr>
                <w:ilvl w:val="0"/>
                <w:numId w:val="6"/>
              </w:numPr>
              <w:rPr>
                <w:rFonts w:ascii="Times New Roman" w:hAnsi="Times New Roman"/>
                <w:bCs/>
                <w:sz w:val="22"/>
              </w:rPr>
            </w:pPr>
            <w:r w:rsidRPr="00C25BD0">
              <w:rPr>
                <w:rFonts w:ascii="Times New Roman" w:hAnsi="Times New Roman"/>
                <w:bCs/>
                <w:sz w:val="22"/>
              </w:rPr>
              <w:t>If you are late at the beginning of class, you will receive half credit for the day.</w:t>
            </w:r>
          </w:p>
          <w:p w14:paraId="6560F259" w14:textId="77777777" w:rsidR="00C47A5E" w:rsidRPr="00C25BD0" w:rsidRDefault="00C47A5E" w:rsidP="00C47A5E">
            <w:pPr>
              <w:numPr>
                <w:ilvl w:val="0"/>
                <w:numId w:val="6"/>
              </w:numPr>
              <w:rPr>
                <w:rFonts w:ascii="Times New Roman" w:hAnsi="Times New Roman"/>
                <w:bCs/>
                <w:sz w:val="22"/>
              </w:rPr>
            </w:pPr>
            <w:r w:rsidRPr="00C25BD0">
              <w:rPr>
                <w:rFonts w:ascii="Times New Roman" w:hAnsi="Times New Roman"/>
                <w:bCs/>
                <w:sz w:val="22"/>
              </w:rPr>
              <w:t>All work is accepted on or before the instructor’s specified due dates.</w:t>
            </w:r>
          </w:p>
          <w:p w14:paraId="533E1AB2" w14:textId="77777777" w:rsidR="00C47A5E" w:rsidRPr="00C25BD0" w:rsidRDefault="00C47A5E" w:rsidP="00C47A5E">
            <w:pPr>
              <w:rPr>
                <w:rFonts w:ascii="Times New Roman" w:hAnsi="Times New Roman"/>
                <w:b/>
                <w:bCs/>
                <w:sz w:val="22"/>
              </w:rPr>
            </w:pPr>
            <w:r w:rsidRPr="00C25BD0">
              <w:rPr>
                <w:rFonts w:ascii="Times New Roman" w:hAnsi="Times New Roman"/>
                <w:b/>
                <w:bCs/>
                <w:sz w:val="22"/>
              </w:rPr>
              <w:t>Absenteeism:</w:t>
            </w:r>
          </w:p>
          <w:p w14:paraId="1092FAC1" w14:textId="77777777" w:rsidR="00C47A5E" w:rsidRPr="00C25BD0" w:rsidRDefault="00C47A5E" w:rsidP="00C47A5E">
            <w:pPr>
              <w:numPr>
                <w:ilvl w:val="0"/>
                <w:numId w:val="7"/>
              </w:numPr>
              <w:rPr>
                <w:rFonts w:ascii="Times New Roman" w:hAnsi="Times New Roman"/>
                <w:bCs/>
                <w:sz w:val="22"/>
              </w:rPr>
            </w:pPr>
            <w:r w:rsidRPr="00C25BD0">
              <w:rPr>
                <w:rFonts w:ascii="Times New Roman" w:hAnsi="Times New Roman"/>
                <w:bCs/>
                <w:sz w:val="22"/>
              </w:rPr>
              <w:t xml:space="preserve">A student is liable to </w:t>
            </w:r>
            <w:r w:rsidRPr="00C25BD0">
              <w:rPr>
                <w:rFonts w:ascii="Times New Roman" w:hAnsi="Times New Roman"/>
                <w:b/>
                <w:bCs/>
                <w:sz w:val="22"/>
              </w:rPr>
              <w:t>NOT</w:t>
            </w:r>
            <w:r w:rsidRPr="00C25BD0">
              <w:rPr>
                <w:rFonts w:ascii="Times New Roman" w:hAnsi="Times New Roman"/>
                <w:bCs/>
                <w:sz w:val="22"/>
              </w:rPr>
              <w:t xml:space="preserve"> receive a passing grade for UNEXCUSED absences.</w:t>
            </w:r>
          </w:p>
          <w:p w14:paraId="71AA7AA7" w14:textId="77777777" w:rsidR="00C47A5E" w:rsidRPr="00C25BD0" w:rsidRDefault="00C47A5E" w:rsidP="00C47A5E">
            <w:pPr>
              <w:numPr>
                <w:ilvl w:val="0"/>
                <w:numId w:val="7"/>
              </w:numPr>
              <w:rPr>
                <w:rFonts w:ascii="Times New Roman" w:hAnsi="Times New Roman"/>
                <w:bCs/>
                <w:sz w:val="22"/>
              </w:rPr>
            </w:pPr>
            <w:r w:rsidRPr="00C25BD0">
              <w:rPr>
                <w:rFonts w:ascii="Times New Roman" w:hAnsi="Times New Roman"/>
                <w:bCs/>
                <w:sz w:val="22"/>
              </w:rPr>
              <w:t xml:space="preserve">A student should not be absent for more </w:t>
            </w:r>
            <w:r w:rsidR="00C25BD0" w:rsidRPr="00C25BD0">
              <w:rPr>
                <w:rFonts w:ascii="Times New Roman" w:hAnsi="Times New Roman"/>
                <w:bCs/>
                <w:sz w:val="22"/>
              </w:rPr>
              <w:t>than</w:t>
            </w:r>
            <w:r w:rsidR="00C25BD0">
              <w:rPr>
                <w:rFonts w:ascii="Times New Roman" w:hAnsi="Times New Roman"/>
                <w:bCs/>
                <w:sz w:val="22"/>
              </w:rPr>
              <w:t xml:space="preserve"> one</w:t>
            </w:r>
            <w:r w:rsidRPr="00C25BD0">
              <w:rPr>
                <w:rFonts w:ascii="Times New Roman" w:hAnsi="Times New Roman"/>
                <w:bCs/>
                <w:sz w:val="22"/>
              </w:rPr>
              <w:t xml:space="preserve"> classes.</w:t>
            </w:r>
          </w:p>
          <w:p w14:paraId="34304FE1" w14:textId="77777777" w:rsidR="00C47A5E" w:rsidRPr="00C25BD0" w:rsidRDefault="00C47A5E" w:rsidP="00C47A5E">
            <w:pPr>
              <w:numPr>
                <w:ilvl w:val="0"/>
                <w:numId w:val="7"/>
              </w:numPr>
              <w:rPr>
                <w:rFonts w:ascii="Times New Roman" w:hAnsi="Times New Roman"/>
                <w:bCs/>
                <w:sz w:val="22"/>
              </w:rPr>
            </w:pPr>
            <w:r w:rsidRPr="00C25BD0">
              <w:rPr>
                <w:rFonts w:ascii="Times New Roman" w:hAnsi="Times New Roman"/>
                <w:bCs/>
                <w:sz w:val="22"/>
              </w:rPr>
              <w:t xml:space="preserve">After the </w:t>
            </w:r>
            <w:r w:rsidR="00C25BD0">
              <w:rPr>
                <w:rFonts w:ascii="Times New Roman" w:hAnsi="Times New Roman"/>
                <w:bCs/>
                <w:sz w:val="22"/>
              </w:rPr>
              <w:t xml:space="preserve">first </w:t>
            </w:r>
            <w:r w:rsidRPr="00C25BD0">
              <w:rPr>
                <w:rFonts w:ascii="Times New Roman" w:hAnsi="Times New Roman"/>
                <w:bCs/>
                <w:sz w:val="22"/>
              </w:rPr>
              <w:t>absence from class a student loses 5% of his/her grade for each additional absence.</w:t>
            </w:r>
          </w:p>
          <w:p w14:paraId="3C754447" w14:textId="77777777" w:rsidR="00C47A5E" w:rsidRPr="00C25BD0" w:rsidRDefault="00C47A5E" w:rsidP="00C47A5E">
            <w:pPr>
              <w:numPr>
                <w:ilvl w:val="0"/>
                <w:numId w:val="7"/>
              </w:numPr>
              <w:rPr>
                <w:rFonts w:ascii="Times New Roman" w:hAnsi="Times New Roman"/>
                <w:bCs/>
                <w:sz w:val="22"/>
              </w:rPr>
            </w:pPr>
            <w:r w:rsidRPr="00C25BD0">
              <w:rPr>
                <w:rFonts w:ascii="Times New Roman" w:hAnsi="Times New Roman"/>
                <w:bCs/>
                <w:sz w:val="22"/>
              </w:rPr>
              <w:t xml:space="preserve">If a student misses more than five classes he/she will not receive a passing grade. </w:t>
            </w:r>
          </w:p>
          <w:p w14:paraId="79C933F4" w14:textId="77777777" w:rsidR="00C47A5E" w:rsidRPr="00C25BD0" w:rsidRDefault="00C47A5E" w:rsidP="00C47A5E">
            <w:pPr>
              <w:numPr>
                <w:ilvl w:val="0"/>
                <w:numId w:val="7"/>
              </w:numPr>
              <w:rPr>
                <w:rFonts w:ascii="Times New Roman" w:hAnsi="Times New Roman"/>
                <w:b/>
                <w:bCs/>
                <w:i/>
                <w:sz w:val="22"/>
              </w:rPr>
            </w:pPr>
            <w:r w:rsidRPr="00C25BD0">
              <w:rPr>
                <w:rFonts w:ascii="Times New Roman" w:hAnsi="Times New Roman"/>
                <w:b/>
                <w:bCs/>
                <w:i/>
                <w:sz w:val="22"/>
              </w:rPr>
              <w:t>If a student is absent from class, it is that student’s responsibility to make arrangements to have his/her work handed in on the due date, and to inform him/herself of the information that was covered in class during the period of his/her absence.</w:t>
            </w:r>
          </w:p>
          <w:p w14:paraId="36DB0184" w14:textId="77777777" w:rsidR="00C47A5E" w:rsidRPr="00C25BD0" w:rsidRDefault="00C47A5E" w:rsidP="00C47A5E">
            <w:pPr>
              <w:rPr>
                <w:rFonts w:ascii="Times New Roman" w:hAnsi="Times New Roman"/>
                <w:bCs/>
                <w:sz w:val="22"/>
              </w:rPr>
            </w:pPr>
          </w:p>
          <w:p w14:paraId="0AD5F1C2" w14:textId="77777777" w:rsidR="00C47A5E" w:rsidRPr="00C25BD0" w:rsidRDefault="00C47A5E" w:rsidP="00C47A5E">
            <w:pPr>
              <w:rPr>
                <w:rFonts w:ascii="Times New Roman" w:hAnsi="Times New Roman"/>
                <w:b/>
                <w:bCs/>
                <w:sz w:val="22"/>
              </w:rPr>
            </w:pPr>
            <w:r w:rsidRPr="00C25BD0">
              <w:rPr>
                <w:rFonts w:ascii="Times New Roman" w:hAnsi="Times New Roman"/>
                <w:b/>
                <w:bCs/>
                <w:sz w:val="22"/>
              </w:rPr>
              <w:t>Oral Presentations:</w:t>
            </w:r>
          </w:p>
          <w:p w14:paraId="4CA859EC" w14:textId="77777777" w:rsidR="00C47A5E" w:rsidRPr="00C25BD0" w:rsidRDefault="00C47A5E" w:rsidP="00C47A5E">
            <w:pPr>
              <w:rPr>
                <w:rFonts w:ascii="Times New Roman" w:hAnsi="Times New Roman"/>
                <w:bCs/>
                <w:sz w:val="22"/>
              </w:rPr>
            </w:pPr>
            <w:r w:rsidRPr="00C25BD0">
              <w:rPr>
                <w:rFonts w:ascii="Times New Roman" w:hAnsi="Times New Roman"/>
                <w:bCs/>
                <w:sz w:val="22"/>
              </w:rPr>
              <w:t xml:space="preserve">If a student misses an oral presentation – individual or group - that student will receive 0% for non-participation. </w:t>
            </w:r>
          </w:p>
          <w:p w14:paraId="718E8048" w14:textId="77777777" w:rsidR="00C47A5E" w:rsidRPr="00C25BD0" w:rsidRDefault="00C47A5E" w:rsidP="00C47A5E">
            <w:pPr>
              <w:rPr>
                <w:rFonts w:ascii="Times New Roman" w:hAnsi="Times New Roman"/>
                <w:bCs/>
                <w:sz w:val="22"/>
              </w:rPr>
            </w:pPr>
            <w:r w:rsidRPr="00C25BD0">
              <w:rPr>
                <w:rFonts w:ascii="Times New Roman" w:hAnsi="Times New Roman"/>
                <w:bCs/>
                <w:sz w:val="22"/>
              </w:rPr>
              <w:t>In the case of a group presentation, the other students should then adapt the presentation to fulfill the requirements of speaking on the subject.</w:t>
            </w:r>
          </w:p>
          <w:p w14:paraId="02DC4A4A" w14:textId="77777777" w:rsidR="00C47A5E" w:rsidRPr="00C25BD0" w:rsidRDefault="00C47A5E" w:rsidP="00C47A5E">
            <w:pPr>
              <w:rPr>
                <w:rFonts w:ascii="Times New Roman" w:hAnsi="Times New Roman"/>
                <w:bCs/>
                <w:sz w:val="22"/>
              </w:rPr>
            </w:pPr>
          </w:p>
          <w:p w14:paraId="581A9D5F" w14:textId="77777777" w:rsidR="00C47A5E" w:rsidRPr="00C25BD0" w:rsidRDefault="00C47A5E" w:rsidP="00C47A5E">
            <w:pPr>
              <w:rPr>
                <w:rFonts w:ascii="Times New Roman" w:hAnsi="Times New Roman"/>
                <w:bCs/>
                <w:sz w:val="22"/>
              </w:rPr>
            </w:pPr>
            <w:r w:rsidRPr="00C25BD0">
              <w:rPr>
                <w:rFonts w:ascii="Times New Roman" w:hAnsi="Times New Roman"/>
                <w:b/>
                <w:bCs/>
                <w:sz w:val="22"/>
              </w:rPr>
              <w:t>IMPORTANT:</w:t>
            </w:r>
            <w:r w:rsidRPr="00C25BD0">
              <w:rPr>
                <w:rFonts w:ascii="Times New Roman" w:hAnsi="Times New Roman"/>
                <w:bCs/>
                <w:sz w:val="22"/>
              </w:rPr>
              <w:t xml:space="preserve"> </w:t>
            </w:r>
          </w:p>
          <w:p w14:paraId="101430F7" w14:textId="77777777" w:rsidR="00C47A5E" w:rsidRPr="00C25BD0" w:rsidRDefault="00C47A5E" w:rsidP="00C47A5E">
            <w:pPr>
              <w:rPr>
                <w:rFonts w:ascii="Times New Roman" w:hAnsi="Times New Roman"/>
                <w:bCs/>
                <w:sz w:val="22"/>
              </w:rPr>
            </w:pPr>
            <w:r w:rsidRPr="00C25BD0">
              <w:rPr>
                <w:rFonts w:ascii="Times New Roman" w:hAnsi="Times New Roman"/>
                <w:bCs/>
                <w:sz w:val="22"/>
              </w:rPr>
              <w:t>This is a skills-based course. Therefore, it requires great participation, and effort to communicate in English during every class session, and regular practice outside of class. Students will only improve their English language skills, knowledge and application of business and managerial communicative skills if they are prepared to make a personal commitment to serious effort and be active participants in their own learning.</w:t>
            </w:r>
          </w:p>
          <w:p w14:paraId="71A729FA" w14:textId="77777777" w:rsidR="00C47A5E" w:rsidRPr="00C25BD0" w:rsidRDefault="00C47A5E" w:rsidP="00C47A5E">
            <w:pPr>
              <w:rPr>
                <w:rFonts w:ascii="Times New Roman" w:hAnsi="Times New Roman"/>
                <w:bCs/>
                <w:sz w:val="22"/>
              </w:rPr>
            </w:pPr>
          </w:p>
          <w:p w14:paraId="35024924" w14:textId="77777777" w:rsidR="005512D2" w:rsidRDefault="00C47A5E" w:rsidP="00EA3EE6">
            <w:pPr>
              <w:rPr>
                <w:rFonts w:ascii="Times New Roman" w:hAnsi="Times New Roman"/>
                <w:bCs/>
                <w:sz w:val="22"/>
              </w:rPr>
            </w:pPr>
            <w:r w:rsidRPr="00C25BD0">
              <w:rPr>
                <w:rFonts w:ascii="Times New Roman" w:hAnsi="Times New Roman"/>
                <w:b/>
                <w:bCs/>
                <w:sz w:val="22"/>
              </w:rPr>
              <w:t>You are therefore strongly encouraged to make every effort to speak only English during English class</w:t>
            </w:r>
            <w:r w:rsidRPr="00C25BD0">
              <w:rPr>
                <w:rFonts w:ascii="Times New Roman" w:hAnsi="Times New Roman"/>
                <w:bCs/>
                <w:sz w:val="22"/>
              </w:rPr>
              <w:t xml:space="preserve">. </w:t>
            </w:r>
          </w:p>
          <w:p w14:paraId="33BCC485" w14:textId="77777777" w:rsidR="009E35F0" w:rsidRDefault="009E35F0" w:rsidP="00EA3EE6">
            <w:pPr>
              <w:rPr>
                <w:rFonts w:ascii="Times New Roman" w:hAnsi="Times New Roman"/>
                <w:bCs/>
                <w:sz w:val="22"/>
              </w:rPr>
            </w:pPr>
          </w:p>
          <w:p w14:paraId="6BCBDF02" w14:textId="77777777" w:rsidR="009E35F0" w:rsidRDefault="009E35F0" w:rsidP="00EA3EE6">
            <w:pPr>
              <w:rPr>
                <w:rFonts w:ascii="Times New Roman" w:hAnsi="Times New Roman"/>
                <w:bCs/>
                <w:sz w:val="22"/>
              </w:rPr>
            </w:pPr>
          </w:p>
          <w:p w14:paraId="07372E84" w14:textId="77777777" w:rsidR="009E35F0" w:rsidRPr="00EA3EE6" w:rsidRDefault="009E35F0" w:rsidP="00EA3EE6">
            <w:pPr>
              <w:rPr>
                <w:rFonts w:ascii="Times New Roman" w:hAnsi="Times New Roman"/>
                <w:bCs/>
                <w:sz w:val="22"/>
              </w:rPr>
            </w:pPr>
          </w:p>
          <w:p w14:paraId="6B0028E2" w14:textId="77777777" w:rsidR="005512D2" w:rsidRPr="00712F35" w:rsidRDefault="005512D2" w:rsidP="00676879">
            <w:pPr>
              <w:rPr>
                <w:bCs/>
                <w:szCs w:val="21"/>
              </w:rPr>
            </w:pPr>
          </w:p>
        </w:tc>
      </w:tr>
      <w:tr w:rsidR="0032029C" w:rsidRPr="00AE3279" w14:paraId="017A6BA4" w14:textId="77777777" w:rsidTr="00712F35">
        <w:trPr>
          <w:trHeight w:val="381"/>
        </w:trPr>
        <w:tc>
          <w:tcPr>
            <w:tcW w:w="9747" w:type="dxa"/>
            <w:gridSpan w:val="6"/>
            <w:tcBorders>
              <w:top w:val="single" w:sz="4" w:space="0" w:color="auto"/>
              <w:left w:val="single" w:sz="4" w:space="0" w:color="auto"/>
              <w:bottom w:val="single" w:sz="4" w:space="0" w:color="auto"/>
              <w:right w:val="single" w:sz="4" w:space="0" w:color="auto"/>
            </w:tcBorders>
          </w:tcPr>
          <w:p w14:paraId="69306AB4" w14:textId="77777777" w:rsidR="0032029C" w:rsidRPr="00712F35" w:rsidRDefault="0032029C" w:rsidP="006A1A5C">
            <w:pPr>
              <w:rPr>
                <w:szCs w:val="21"/>
              </w:rPr>
            </w:pPr>
            <w:r w:rsidRPr="00712F35">
              <w:rPr>
                <w:rFonts w:hint="eastAsia"/>
                <w:bCs/>
                <w:szCs w:val="21"/>
              </w:rPr>
              <w:lastRenderedPageBreak/>
              <w:t>三、主要内容及学时安排</w:t>
            </w:r>
            <w:r w:rsidR="00537D5C" w:rsidRPr="00712F35">
              <w:rPr>
                <w:rFonts w:hint="eastAsia"/>
                <w:bCs/>
                <w:szCs w:val="21"/>
              </w:rPr>
              <w:t xml:space="preserve"> Main </w:t>
            </w:r>
            <w:r w:rsidR="006A1A5C">
              <w:rPr>
                <w:rFonts w:hint="eastAsia"/>
                <w:bCs/>
                <w:szCs w:val="21"/>
              </w:rPr>
              <w:t>content</w:t>
            </w:r>
            <w:r w:rsidR="006A1A5C" w:rsidRPr="00712F35">
              <w:rPr>
                <w:rFonts w:hint="eastAsia"/>
                <w:bCs/>
                <w:szCs w:val="21"/>
              </w:rPr>
              <w:t xml:space="preserve"> </w:t>
            </w:r>
            <w:r w:rsidR="00537D5C" w:rsidRPr="00712F35">
              <w:rPr>
                <w:rFonts w:hint="eastAsia"/>
                <w:bCs/>
                <w:szCs w:val="21"/>
              </w:rPr>
              <w:t>and schedule</w:t>
            </w:r>
            <w:r w:rsidR="00B86BB4" w:rsidRPr="00712F35">
              <w:rPr>
                <w:rFonts w:hint="eastAsia"/>
                <w:bCs/>
                <w:szCs w:val="21"/>
              </w:rPr>
              <w:t xml:space="preserve">  </w:t>
            </w:r>
          </w:p>
        </w:tc>
      </w:tr>
      <w:tr w:rsidR="0032029C" w:rsidRPr="00AE3279" w14:paraId="0836ED42" w14:textId="77777777" w:rsidTr="00676879">
        <w:trPr>
          <w:trHeight w:val="57"/>
        </w:trPr>
        <w:tc>
          <w:tcPr>
            <w:tcW w:w="2233" w:type="dxa"/>
            <w:tcBorders>
              <w:top w:val="single" w:sz="4" w:space="0" w:color="auto"/>
              <w:left w:val="single" w:sz="4" w:space="0" w:color="auto"/>
              <w:bottom w:val="single" w:sz="4" w:space="0" w:color="auto"/>
              <w:right w:val="single" w:sz="4" w:space="0" w:color="auto"/>
            </w:tcBorders>
          </w:tcPr>
          <w:p w14:paraId="508011D3" w14:textId="77777777" w:rsidR="0032029C" w:rsidRPr="00712F35" w:rsidRDefault="0032029C" w:rsidP="00676879">
            <w:pPr>
              <w:jc w:val="center"/>
              <w:rPr>
                <w:bCs/>
                <w:szCs w:val="21"/>
              </w:rPr>
            </w:pPr>
            <w:r w:rsidRPr="00712F35">
              <w:rPr>
                <w:rFonts w:hint="eastAsia"/>
                <w:bCs/>
                <w:szCs w:val="21"/>
              </w:rPr>
              <w:t>章或节</w:t>
            </w:r>
            <w:r w:rsidR="00537D5C" w:rsidRPr="00712F35">
              <w:rPr>
                <w:rFonts w:hint="eastAsia"/>
                <w:bCs/>
                <w:szCs w:val="21"/>
              </w:rPr>
              <w:t>Chapter/Session</w:t>
            </w:r>
          </w:p>
        </w:tc>
        <w:tc>
          <w:tcPr>
            <w:tcW w:w="5098" w:type="dxa"/>
            <w:gridSpan w:val="3"/>
            <w:tcBorders>
              <w:top w:val="single" w:sz="4" w:space="0" w:color="auto"/>
              <w:left w:val="single" w:sz="4" w:space="0" w:color="auto"/>
              <w:bottom w:val="single" w:sz="4" w:space="0" w:color="auto"/>
              <w:right w:val="single" w:sz="4" w:space="0" w:color="auto"/>
            </w:tcBorders>
            <w:vAlign w:val="center"/>
          </w:tcPr>
          <w:p w14:paraId="5C389BAD" w14:textId="77777777" w:rsidR="006A1A5C" w:rsidRDefault="0032029C" w:rsidP="00676879">
            <w:pPr>
              <w:jc w:val="center"/>
              <w:rPr>
                <w:bCs/>
                <w:szCs w:val="21"/>
              </w:rPr>
            </w:pPr>
            <w:r w:rsidRPr="00712F35">
              <w:rPr>
                <w:rFonts w:hint="eastAsia"/>
                <w:bCs/>
                <w:szCs w:val="21"/>
              </w:rPr>
              <w:t>主要内容</w:t>
            </w:r>
            <w:r w:rsidR="00B86BB4" w:rsidRPr="00712F35">
              <w:rPr>
                <w:rFonts w:hint="eastAsia"/>
                <w:bCs/>
                <w:szCs w:val="21"/>
              </w:rPr>
              <w:t xml:space="preserve"> </w:t>
            </w:r>
          </w:p>
          <w:p w14:paraId="02B920DB" w14:textId="77777777" w:rsidR="0032029C" w:rsidRPr="00712F35" w:rsidRDefault="00B86BB4" w:rsidP="00676879">
            <w:pPr>
              <w:jc w:val="center"/>
              <w:rPr>
                <w:bCs/>
                <w:szCs w:val="21"/>
              </w:rPr>
            </w:pPr>
            <w:r w:rsidRPr="00712F35">
              <w:rPr>
                <w:rFonts w:hint="eastAsia"/>
                <w:bCs/>
                <w:szCs w:val="21"/>
              </w:rPr>
              <w:t>Main Contents</w:t>
            </w:r>
          </w:p>
        </w:tc>
        <w:tc>
          <w:tcPr>
            <w:tcW w:w="2416" w:type="dxa"/>
            <w:gridSpan w:val="2"/>
            <w:tcBorders>
              <w:top w:val="single" w:sz="4" w:space="0" w:color="auto"/>
              <w:left w:val="single" w:sz="4" w:space="0" w:color="auto"/>
              <w:bottom w:val="single" w:sz="4" w:space="0" w:color="auto"/>
              <w:right w:val="single" w:sz="4" w:space="0" w:color="auto"/>
            </w:tcBorders>
          </w:tcPr>
          <w:p w14:paraId="132E1F58" w14:textId="77777777" w:rsidR="00537D5C" w:rsidRPr="00712F35" w:rsidRDefault="0032029C" w:rsidP="00676879">
            <w:pPr>
              <w:jc w:val="center"/>
              <w:rPr>
                <w:bCs/>
                <w:szCs w:val="21"/>
              </w:rPr>
            </w:pPr>
            <w:r w:rsidRPr="00712F35">
              <w:rPr>
                <w:rFonts w:hint="eastAsia"/>
                <w:bCs/>
                <w:szCs w:val="21"/>
              </w:rPr>
              <w:t>学时安排</w:t>
            </w:r>
          </w:p>
          <w:p w14:paraId="6B7525C5" w14:textId="77777777" w:rsidR="0032029C" w:rsidRPr="00712F35" w:rsidRDefault="006A1A5C" w:rsidP="00676879">
            <w:pPr>
              <w:jc w:val="center"/>
              <w:rPr>
                <w:bCs/>
                <w:szCs w:val="21"/>
              </w:rPr>
            </w:pPr>
            <w:r>
              <w:rPr>
                <w:rFonts w:hint="eastAsia"/>
                <w:bCs/>
                <w:szCs w:val="21"/>
              </w:rPr>
              <w:t>Teaching</w:t>
            </w:r>
            <w:r w:rsidRPr="00712F35">
              <w:rPr>
                <w:rFonts w:hint="eastAsia"/>
                <w:bCs/>
                <w:szCs w:val="21"/>
              </w:rPr>
              <w:t xml:space="preserve"> </w:t>
            </w:r>
            <w:r w:rsidR="00712F35" w:rsidRPr="00712F35">
              <w:rPr>
                <w:rFonts w:hint="eastAsia"/>
                <w:bCs/>
                <w:szCs w:val="21"/>
              </w:rPr>
              <w:t>hours</w:t>
            </w:r>
          </w:p>
        </w:tc>
      </w:tr>
      <w:tr w:rsidR="0032029C" w:rsidRPr="00AE3279" w14:paraId="14A65A7E" w14:textId="77777777" w:rsidTr="00676879">
        <w:trPr>
          <w:trHeight w:val="51"/>
        </w:trPr>
        <w:tc>
          <w:tcPr>
            <w:tcW w:w="2233" w:type="dxa"/>
            <w:tcBorders>
              <w:top w:val="single" w:sz="4" w:space="0" w:color="auto"/>
              <w:left w:val="single" w:sz="4" w:space="0" w:color="auto"/>
              <w:bottom w:val="single" w:sz="4" w:space="0" w:color="auto"/>
              <w:right w:val="single" w:sz="4" w:space="0" w:color="auto"/>
            </w:tcBorders>
          </w:tcPr>
          <w:p w14:paraId="3E38A5AA" w14:textId="77777777" w:rsidR="0032029C" w:rsidRPr="00712F35" w:rsidRDefault="00E878D9" w:rsidP="00676879">
            <w:pPr>
              <w:jc w:val="left"/>
              <w:rPr>
                <w:szCs w:val="21"/>
              </w:rPr>
            </w:pPr>
            <w:r>
              <w:rPr>
                <w:szCs w:val="21"/>
              </w:rPr>
              <w:t xml:space="preserve">1 – 4 </w:t>
            </w:r>
          </w:p>
        </w:tc>
        <w:tc>
          <w:tcPr>
            <w:tcW w:w="5098" w:type="dxa"/>
            <w:gridSpan w:val="3"/>
            <w:tcBorders>
              <w:top w:val="single" w:sz="4" w:space="0" w:color="auto"/>
              <w:left w:val="single" w:sz="4" w:space="0" w:color="auto"/>
              <w:bottom w:val="single" w:sz="4" w:space="0" w:color="auto"/>
              <w:right w:val="single" w:sz="4" w:space="0" w:color="auto"/>
            </w:tcBorders>
          </w:tcPr>
          <w:p w14:paraId="1E383670" w14:textId="77777777" w:rsidR="006E3077" w:rsidRPr="000A48A9" w:rsidRDefault="006E3077" w:rsidP="006E3077">
            <w:pPr>
              <w:spacing w:after="160" w:line="259" w:lineRule="auto"/>
              <w:rPr>
                <w:szCs w:val="21"/>
              </w:rPr>
            </w:pPr>
            <w:r w:rsidRPr="000A48A9">
              <w:rPr>
                <w:szCs w:val="21"/>
              </w:rPr>
              <w:t>Introductions</w:t>
            </w:r>
          </w:p>
          <w:p w14:paraId="6D8D2BB2" w14:textId="77777777" w:rsidR="000A48A9" w:rsidRPr="000A48A9" w:rsidRDefault="000A48A9" w:rsidP="000A48A9">
            <w:pPr>
              <w:spacing w:after="160"/>
              <w:jc w:val="left"/>
              <w:rPr>
                <w:szCs w:val="21"/>
              </w:rPr>
            </w:pPr>
            <w:r w:rsidRPr="000A48A9">
              <w:rPr>
                <w:szCs w:val="21"/>
              </w:rPr>
              <w:t>Communication Skill building</w:t>
            </w:r>
            <w:r>
              <w:rPr>
                <w:szCs w:val="21"/>
              </w:rPr>
              <w:t>:</w:t>
            </w:r>
            <w:r w:rsidRPr="000A48A9">
              <w:rPr>
                <w:szCs w:val="21"/>
              </w:rPr>
              <w:t xml:space="preserve"> </w:t>
            </w:r>
          </w:p>
          <w:p w14:paraId="5BD230AB" w14:textId="77777777" w:rsidR="000A48A9" w:rsidRDefault="000A48A9" w:rsidP="000A48A9">
            <w:pPr>
              <w:pStyle w:val="ListParagraph"/>
              <w:numPr>
                <w:ilvl w:val="0"/>
                <w:numId w:val="3"/>
              </w:numPr>
              <w:spacing w:after="160"/>
            </w:pPr>
            <w:r w:rsidRPr="000A48A9">
              <w:t xml:space="preserve">Modes of communication </w:t>
            </w:r>
          </w:p>
          <w:p w14:paraId="29A1E444" w14:textId="77777777" w:rsidR="000A48A9" w:rsidRDefault="000A48A9" w:rsidP="000A48A9">
            <w:pPr>
              <w:pStyle w:val="ListParagraph"/>
              <w:numPr>
                <w:ilvl w:val="0"/>
                <w:numId w:val="3"/>
              </w:numPr>
              <w:spacing w:after="160"/>
            </w:pPr>
            <w:r w:rsidRPr="000A48A9">
              <w:lastRenderedPageBreak/>
              <w:t>Presentation skill building &amp; development</w:t>
            </w:r>
          </w:p>
          <w:p w14:paraId="42BEDDDE" w14:textId="77777777" w:rsidR="000A48A9" w:rsidRDefault="000A48A9" w:rsidP="000A48A9">
            <w:pPr>
              <w:pStyle w:val="ListParagraph"/>
              <w:numPr>
                <w:ilvl w:val="0"/>
                <w:numId w:val="3"/>
              </w:numPr>
              <w:spacing w:after="160"/>
            </w:pPr>
            <w:r w:rsidRPr="000A48A9">
              <w:t>Oral</w:t>
            </w:r>
            <w:r w:rsidR="006E3077" w:rsidRPr="000A48A9">
              <w:t xml:space="preserve"> communication, </w:t>
            </w:r>
          </w:p>
          <w:p w14:paraId="2F526D55" w14:textId="77777777" w:rsidR="0032029C" w:rsidRPr="00D75BD1" w:rsidRDefault="000A48A9" w:rsidP="00D75BD1">
            <w:pPr>
              <w:pStyle w:val="ListParagraph"/>
              <w:numPr>
                <w:ilvl w:val="0"/>
                <w:numId w:val="3"/>
              </w:numPr>
              <w:spacing w:after="160"/>
            </w:pPr>
            <w:r w:rsidRPr="000A48A9">
              <w:t>Idiomatic</w:t>
            </w:r>
            <w:r w:rsidR="006E3077" w:rsidRPr="000A48A9">
              <w:t xml:space="preserve"> expres</w:t>
            </w:r>
            <w:r w:rsidR="00D75BD1">
              <w:t>sions</w:t>
            </w:r>
          </w:p>
        </w:tc>
        <w:tc>
          <w:tcPr>
            <w:tcW w:w="2416" w:type="dxa"/>
            <w:gridSpan w:val="2"/>
            <w:tcBorders>
              <w:top w:val="single" w:sz="4" w:space="0" w:color="auto"/>
              <w:left w:val="single" w:sz="4" w:space="0" w:color="auto"/>
              <w:bottom w:val="single" w:sz="4" w:space="0" w:color="auto"/>
              <w:right w:val="single" w:sz="4" w:space="0" w:color="auto"/>
            </w:tcBorders>
          </w:tcPr>
          <w:p w14:paraId="08392E00" w14:textId="77777777" w:rsidR="0032029C" w:rsidRPr="00712F35" w:rsidRDefault="00ED0CA7" w:rsidP="00676879">
            <w:pPr>
              <w:jc w:val="left"/>
              <w:rPr>
                <w:bCs/>
                <w:szCs w:val="21"/>
              </w:rPr>
            </w:pPr>
            <w:r>
              <w:rPr>
                <w:bCs/>
                <w:szCs w:val="21"/>
              </w:rPr>
              <w:lastRenderedPageBreak/>
              <w:t>16</w:t>
            </w:r>
          </w:p>
        </w:tc>
      </w:tr>
      <w:tr w:rsidR="0032029C" w:rsidRPr="00AE3279" w14:paraId="08E461CC" w14:textId="77777777" w:rsidTr="00676879">
        <w:trPr>
          <w:trHeight w:val="51"/>
        </w:trPr>
        <w:tc>
          <w:tcPr>
            <w:tcW w:w="2233" w:type="dxa"/>
            <w:tcBorders>
              <w:top w:val="single" w:sz="4" w:space="0" w:color="auto"/>
              <w:left w:val="single" w:sz="4" w:space="0" w:color="auto"/>
              <w:bottom w:val="single" w:sz="4" w:space="0" w:color="auto"/>
              <w:right w:val="single" w:sz="4" w:space="0" w:color="auto"/>
            </w:tcBorders>
          </w:tcPr>
          <w:p w14:paraId="4CEA58DB" w14:textId="77777777" w:rsidR="0032029C" w:rsidRPr="00712F35" w:rsidRDefault="00ED0CA7" w:rsidP="00676879">
            <w:pPr>
              <w:jc w:val="left"/>
              <w:rPr>
                <w:szCs w:val="21"/>
              </w:rPr>
            </w:pPr>
            <w:r>
              <w:rPr>
                <w:szCs w:val="21"/>
              </w:rPr>
              <w:lastRenderedPageBreak/>
              <w:t>5 - 10</w:t>
            </w:r>
          </w:p>
        </w:tc>
        <w:tc>
          <w:tcPr>
            <w:tcW w:w="5098" w:type="dxa"/>
            <w:gridSpan w:val="3"/>
            <w:tcBorders>
              <w:top w:val="single" w:sz="4" w:space="0" w:color="auto"/>
              <w:left w:val="single" w:sz="4" w:space="0" w:color="auto"/>
              <w:bottom w:val="single" w:sz="4" w:space="0" w:color="auto"/>
              <w:right w:val="single" w:sz="4" w:space="0" w:color="auto"/>
            </w:tcBorders>
          </w:tcPr>
          <w:p w14:paraId="555FB587" w14:textId="77777777" w:rsidR="00D75BD1" w:rsidRPr="00D75BD1" w:rsidRDefault="006E3077" w:rsidP="00D75BD1">
            <w:pPr>
              <w:pStyle w:val="ListParagraph"/>
              <w:numPr>
                <w:ilvl w:val="0"/>
                <w:numId w:val="11"/>
              </w:numPr>
              <w:rPr>
                <w:szCs w:val="21"/>
              </w:rPr>
            </w:pPr>
            <w:r w:rsidRPr="00D75BD1">
              <w:rPr>
                <w:szCs w:val="21"/>
              </w:rPr>
              <w:t xml:space="preserve">Time Management </w:t>
            </w:r>
          </w:p>
          <w:p w14:paraId="53C3F26E" w14:textId="77777777" w:rsidR="00D75BD1" w:rsidRDefault="00D75BD1" w:rsidP="00D75BD1">
            <w:pPr>
              <w:pStyle w:val="ListParagraph"/>
              <w:numPr>
                <w:ilvl w:val="0"/>
                <w:numId w:val="11"/>
              </w:numPr>
            </w:pPr>
            <w:r w:rsidRPr="000A48A9">
              <w:t>Team</w:t>
            </w:r>
            <w:r>
              <w:t xml:space="preserve"> work  </w:t>
            </w:r>
          </w:p>
          <w:p w14:paraId="1F383F81" w14:textId="77777777" w:rsidR="00D75BD1" w:rsidRDefault="00D75BD1" w:rsidP="00D75BD1">
            <w:pPr>
              <w:pStyle w:val="ListParagraph"/>
              <w:numPr>
                <w:ilvl w:val="0"/>
                <w:numId w:val="11"/>
              </w:numPr>
            </w:pPr>
            <w:r>
              <w:t>Team building</w:t>
            </w:r>
            <w:r w:rsidR="006E3077" w:rsidRPr="000A48A9">
              <w:t xml:space="preserve"> </w:t>
            </w:r>
          </w:p>
          <w:p w14:paraId="4BE8EDA9" w14:textId="77777777" w:rsidR="0032029C" w:rsidRPr="00D75BD1" w:rsidRDefault="00D75BD1" w:rsidP="00D75BD1">
            <w:pPr>
              <w:pStyle w:val="ListParagraph"/>
              <w:numPr>
                <w:ilvl w:val="0"/>
                <w:numId w:val="11"/>
              </w:numPr>
              <w:rPr>
                <w:szCs w:val="21"/>
              </w:rPr>
            </w:pPr>
            <w:r w:rsidRPr="000A48A9">
              <w:t>Team</w:t>
            </w:r>
            <w:r w:rsidR="006E3077" w:rsidRPr="000A48A9">
              <w:t xml:space="preserve"> organization</w:t>
            </w:r>
          </w:p>
        </w:tc>
        <w:tc>
          <w:tcPr>
            <w:tcW w:w="2416" w:type="dxa"/>
            <w:gridSpan w:val="2"/>
            <w:tcBorders>
              <w:top w:val="single" w:sz="4" w:space="0" w:color="auto"/>
              <w:left w:val="single" w:sz="4" w:space="0" w:color="auto"/>
              <w:bottom w:val="single" w:sz="4" w:space="0" w:color="auto"/>
              <w:right w:val="single" w:sz="4" w:space="0" w:color="auto"/>
            </w:tcBorders>
          </w:tcPr>
          <w:p w14:paraId="41F25645" w14:textId="77777777" w:rsidR="0032029C" w:rsidRPr="00712F35" w:rsidRDefault="00ED0CA7" w:rsidP="00676879">
            <w:pPr>
              <w:jc w:val="left"/>
              <w:rPr>
                <w:bCs/>
                <w:szCs w:val="21"/>
              </w:rPr>
            </w:pPr>
            <w:r>
              <w:rPr>
                <w:bCs/>
                <w:szCs w:val="21"/>
              </w:rPr>
              <w:t>24</w:t>
            </w:r>
          </w:p>
        </w:tc>
      </w:tr>
      <w:tr w:rsidR="0032029C" w:rsidRPr="00AE3279" w14:paraId="7F970D55" w14:textId="77777777" w:rsidTr="00676879">
        <w:trPr>
          <w:trHeight w:val="51"/>
        </w:trPr>
        <w:tc>
          <w:tcPr>
            <w:tcW w:w="2233" w:type="dxa"/>
            <w:tcBorders>
              <w:top w:val="single" w:sz="4" w:space="0" w:color="auto"/>
              <w:left w:val="single" w:sz="4" w:space="0" w:color="auto"/>
              <w:bottom w:val="single" w:sz="4" w:space="0" w:color="auto"/>
              <w:right w:val="single" w:sz="4" w:space="0" w:color="auto"/>
            </w:tcBorders>
          </w:tcPr>
          <w:p w14:paraId="3C888296" w14:textId="77777777" w:rsidR="0032029C" w:rsidRPr="00712F35" w:rsidRDefault="00ED0CA7" w:rsidP="00676879">
            <w:pPr>
              <w:jc w:val="left"/>
              <w:rPr>
                <w:szCs w:val="21"/>
              </w:rPr>
            </w:pPr>
            <w:r>
              <w:rPr>
                <w:szCs w:val="21"/>
              </w:rPr>
              <w:t>11 - 15</w:t>
            </w:r>
          </w:p>
        </w:tc>
        <w:tc>
          <w:tcPr>
            <w:tcW w:w="5098" w:type="dxa"/>
            <w:gridSpan w:val="3"/>
            <w:tcBorders>
              <w:top w:val="single" w:sz="4" w:space="0" w:color="auto"/>
              <w:left w:val="single" w:sz="4" w:space="0" w:color="auto"/>
              <w:bottom w:val="single" w:sz="4" w:space="0" w:color="auto"/>
              <w:right w:val="single" w:sz="4" w:space="0" w:color="auto"/>
            </w:tcBorders>
          </w:tcPr>
          <w:p w14:paraId="5C06862A" w14:textId="77777777" w:rsidR="00B23BC8" w:rsidRDefault="006E3077" w:rsidP="00B23BC8">
            <w:pPr>
              <w:pStyle w:val="ListParagraph"/>
              <w:numPr>
                <w:ilvl w:val="0"/>
                <w:numId w:val="12"/>
              </w:numPr>
              <w:rPr>
                <w:szCs w:val="21"/>
              </w:rPr>
            </w:pPr>
            <w:r w:rsidRPr="00B23BC8">
              <w:rPr>
                <w:szCs w:val="21"/>
              </w:rPr>
              <w:t xml:space="preserve">Group </w:t>
            </w:r>
            <w:r w:rsidR="000A48A9" w:rsidRPr="00B23BC8">
              <w:rPr>
                <w:szCs w:val="21"/>
              </w:rPr>
              <w:t xml:space="preserve">&amp; </w:t>
            </w:r>
            <w:r w:rsidR="00D75BD1" w:rsidRPr="00B23BC8">
              <w:rPr>
                <w:szCs w:val="21"/>
              </w:rPr>
              <w:t>individual communication</w:t>
            </w:r>
          </w:p>
          <w:p w14:paraId="0155D2A7" w14:textId="77777777" w:rsidR="00B23BC8" w:rsidRDefault="00B23BC8" w:rsidP="00B23BC8">
            <w:pPr>
              <w:pStyle w:val="ListParagraph"/>
              <w:numPr>
                <w:ilvl w:val="0"/>
                <w:numId w:val="12"/>
              </w:numPr>
              <w:rPr>
                <w:szCs w:val="21"/>
              </w:rPr>
            </w:pPr>
            <w:r>
              <w:rPr>
                <w:szCs w:val="21"/>
              </w:rPr>
              <w:t>Project Management</w:t>
            </w:r>
          </w:p>
          <w:p w14:paraId="547EF887" w14:textId="77777777" w:rsidR="0032029C" w:rsidRPr="00B23BC8" w:rsidRDefault="006E3077" w:rsidP="00B23BC8">
            <w:pPr>
              <w:pStyle w:val="ListParagraph"/>
              <w:numPr>
                <w:ilvl w:val="0"/>
                <w:numId w:val="12"/>
              </w:numPr>
              <w:rPr>
                <w:szCs w:val="21"/>
              </w:rPr>
            </w:pPr>
            <w:r w:rsidRPr="00B23BC8">
              <w:rPr>
                <w:szCs w:val="21"/>
              </w:rPr>
              <w:t>Business Communication</w:t>
            </w:r>
          </w:p>
        </w:tc>
        <w:tc>
          <w:tcPr>
            <w:tcW w:w="2416" w:type="dxa"/>
            <w:gridSpan w:val="2"/>
            <w:tcBorders>
              <w:top w:val="single" w:sz="4" w:space="0" w:color="auto"/>
              <w:left w:val="single" w:sz="4" w:space="0" w:color="auto"/>
              <w:bottom w:val="single" w:sz="4" w:space="0" w:color="auto"/>
              <w:right w:val="single" w:sz="4" w:space="0" w:color="auto"/>
            </w:tcBorders>
          </w:tcPr>
          <w:p w14:paraId="26114529" w14:textId="77777777" w:rsidR="0032029C" w:rsidRPr="00712F35" w:rsidRDefault="00ED0CA7" w:rsidP="00676879">
            <w:pPr>
              <w:jc w:val="left"/>
              <w:rPr>
                <w:bCs/>
                <w:szCs w:val="21"/>
              </w:rPr>
            </w:pPr>
            <w:r>
              <w:rPr>
                <w:bCs/>
                <w:szCs w:val="21"/>
              </w:rPr>
              <w:t>20</w:t>
            </w:r>
          </w:p>
        </w:tc>
      </w:tr>
      <w:tr w:rsidR="0032029C" w:rsidRPr="00AE3279" w14:paraId="0FEEB329" w14:textId="77777777" w:rsidTr="00676879">
        <w:trPr>
          <w:trHeight w:val="51"/>
        </w:trPr>
        <w:tc>
          <w:tcPr>
            <w:tcW w:w="2233" w:type="dxa"/>
            <w:tcBorders>
              <w:top w:val="single" w:sz="4" w:space="0" w:color="auto"/>
              <w:left w:val="single" w:sz="4" w:space="0" w:color="auto"/>
              <w:bottom w:val="single" w:sz="4" w:space="0" w:color="auto"/>
              <w:right w:val="single" w:sz="4" w:space="0" w:color="auto"/>
            </w:tcBorders>
          </w:tcPr>
          <w:p w14:paraId="60E7751B" w14:textId="77777777" w:rsidR="0032029C" w:rsidRPr="00712F35" w:rsidRDefault="0032029C" w:rsidP="00676879">
            <w:pPr>
              <w:jc w:val="left"/>
              <w:rPr>
                <w:szCs w:val="21"/>
              </w:rPr>
            </w:pPr>
          </w:p>
        </w:tc>
        <w:tc>
          <w:tcPr>
            <w:tcW w:w="5098" w:type="dxa"/>
            <w:gridSpan w:val="3"/>
            <w:tcBorders>
              <w:top w:val="single" w:sz="4" w:space="0" w:color="auto"/>
              <w:left w:val="single" w:sz="4" w:space="0" w:color="auto"/>
              <w:bottom w:val="single" w:sz="4" w:space="0" w:color="auto"/>
              <w:right w:val="single" w:sz="4" w:space="0" w:color="auto"/>
            </w:tcBorders>
          </w:tcPr>
          <w:p w14:paraId="2A847722" w14:textId="77777777" w:rsidR="0032029C" w:rsidRPr="00712F35" w:rsidRDefault="0032029C" w:rsidP="00676879">
            <w:pPr>
              <w:jc w:val="left"/>
              <w:rPr>
                <w:szCs w:val="21"/>
              </w:rPr>
            </w:pPr>
          </w:p>
        </w:tc>
        <w:tc>
          <w:tcPr>
            <w:tcW w:w="2416" w:type="dxa"/>
            <w:gridSpan w:val="2"/>
            <w:tcBorders>
              <w:top w:val="single" w:sz="4" w:space="0" w:color="auto"/>
              <w:left w:val="single" w:sz="4" w:space="0" w:color="auto"/>
              <w:bottom w:val="single" w:sz="4" w:space="0" w:color="auto"/>
              <w:right w:val="single" w:sz="4" w:space="0" w:color="auto"/>
            </w:tcBorders>
          </w:tcPr>
          <w:p w14:paraId="36DB2387" w14:textId="77777777" w:rsidR="0032029C" w:rsidRPr="00712F35" w:rsidRDefault="0032029C" w:rsidP="00676879">
            <w:pPr>
              <w:jc w:val="left"/>
              <w:rPr>
                <w:bCs/>
                <w:szCs w:val="21"/>
              </w:rPr>
            </w:pPr>
          </w:p>
        </w:tc>
      </w:tr>
      <w:tr w:rsidR="00B76EF5" w:rsidRPr="00AE3279" w14:paraId="571CE5D8" w14:textId="77777777" w:rsidTr="00676879">
        <w:trPr>
          <w:trHeight w:val="51"/>
        </w:trPr>
        <w:tc>
          <w:tcPr>
            <w:tcW w:w="7331" w:type="dxa"/>
            <w:gridSpan w:val="4"/>
            <w:tcBorders>
              <w:top w:val="single" w:sz="4" w:space="0" w:color="auto"/>
              <w:left w:val="single" w:sz="4" w:space="0" w:color="auto"/>
              <w:bottom w:val="single" w:sz="4" w:space="0" w:color="auto"/>
              <w:right w:val="single" w:sz="4" w:space="0" w:color="auto"/>
            </w:tcBorders>
          </w:tcPr>
          <w:p w14:paraId="3FACBD41" w14:textId="77777777" w:rsidR="00B76EF5" w:rsidRPr="00712F35" w:rsidRDefault="00B76EF5" w:rsidP="00676879">
            <w:pPr>
              <w:jc w:val="left"/>
              <w:rPr>
                <w:szCs w:val="21"/>
              </w:rPr>
            </w:pPr>
            <w:r w:rsidRPr="00712F35">
              <w:rPr>
                <w:rFonts w:hint="eastAsia"/>
                <w:szCs w:val="21"/>
              </w:rPr>
              <w:t>合计：</w:t>
            </w:r>
          </w:p>
        </w:tc>
        <w:tc>
          <w:tcPr>
            <w:tcW w:w="2416" w:type="dxa"/>
            <w:gridSpan w:val="2"/>
            <w:tcBorders>
              <w:top w:val="single" w:sz="4" w:space="0" w:color="auto"/>
              <w:left w:val="single" w:sz="4" w:space="0" w:color="auto"/>
              <w:bottom w:val="single" w:sz="4" w:space="0" w:color="auto"/>
              <w:right w:val="single" w:sz="4" w:space="0" w:color="auto"/>
            </w:tcBorders>
          </w:tcPr>
          <w:p w14:paraId="60E5488B" w14:textId="77777777" w:rsidR="00B76EF5" w:rsidRPr="00712F35" w:rsidRDefault="00B76EF5" w:rsidP="00676879">
            <w:pPr>
              <w:jc w:val="left"/>
              <w:rPr>
                <w:bCs/>
                <w:szCs w:val="21"/>
              </w:rPr>
            </w:pPr>
          </w:p>
        </w:tc>
      </w:tr>
      <w:tr w:rsidR="007F3326" w:rsidRPr="00AE3279" w14:paraId="79857A15" w14:textId="77777777" w:rsidTr="00712F35">
        <w:trPr>
          <w:trHeight w:val="51"/>
        </w:trPr>
        <w:tc>
          <w:tcPr>
            <w:tcW w:w="9747" w:type="dxa"/>
            <w:gridSpan w:val="6"/>
            <w:tcBorders>
              <w:top w:val="single" w:sz="4" w:space="0" w:color="auto"/>
              <w:left w:val="single" w:sz="4" w:space="0" w:color="auto"/>
              <w:bottom w:val="single" w:sz="4" w:space="0" w:color="auto"/>
              <w:right w:val="single" w:sz="4" w:space="0" w:color="auto"/>
            </w:tcBorders>
          </w:tcPr>
          <w:p w14:paraId="0AAA7826" w14:textId="77777777" w:rsidR="00B86BB4" w:rsidRPr="00712F35" w:rsidRDefault="007F3326" w:rsidP="00676879">
            <w:pPr>
              <w:rPr>
                <w:bCs/>
                <w:szCs w:val="21"/>
              </w:rPr>
            </w:pPr>
            <w:r w:rsidRPr="00712F35">
              <w:rPr>
                <w:rFonts w:hint="eastAsia"/>
                <w:bCs/>
                <w:szCs w:val="21"/>
              </w:rPr>
              <w:t>四、考核方式：</w:t>
            </w:r>
          </w:p>
          <w:p w14:paraId="48CFF3C4" w14:textId="768CDAA2" w:rsidR="00862B84" w:rsidRPr="009E35F0" w:rsidRDefault="00B86BB4" w:rsidP="009E35F0">
            <w:pPr>
              <w:rPr>
                <w:bCs/>
                <w:sz w:val="28"/>
                <w:szCs w:val="28"/>
              </w:rPr>
            </w:pPr>
            <w:r w:rsidRPr="00EA3EE6">
              <w:rPr>
                <w:rFonts w:hint="eastAsia"/>
                <w:bCs/>
                <w:sz w:val="28"/>
                <w:szCs w:val="28"/>
              </w:rPr>
              <w:t>Grading policy</w:t>
            </w:r>
            <w:r w:rsidR="00862B84" w:rsidRPr="00E878D9">
              <w:rPr>
                <w:rFonts w:ascii="Times New Roman" w:hAnsi="Times New Roman"/>
                <w:b/>
                <w:bCs/>
                <w:sz w:val="24"/>
                <w:szCs w:val="24"/>
              </w:rPr>
              <w:t> </w:t>
            </w:r>
          </w:p>
          <w:p w14:paraId="6CC77540" w14:textId="77777777" w:rsidR="009E50A1" w:rsidRPr="00443737" w:rsidRDefault="009E50A1" w:rsidP="009E50A1">
            <w:pPr>
              <w:spacing w:beforeLines="1" w:before="3" w:afterLines="1" w:after="3"/>
              <w:outlineLvl w:val="0"/>
              <w:rPr>
                <w:b/>
                <w:sz w:val="22"/>
                <w:u w:val="single"/>
                <w:lang w:eastAsia="en-US"/>
              </w:rPr>
            </w:pPr>
            <w:r w:rsidRPr="00443737">
              <w:rPr>
                <w:b/>
                <w:sz w:val="22"/>
                <w:u w:val="single"/>
                <w:lang w:eastAsia="en-US"/>
              </w:rPr>
              <w:t>GRADES:</w:t>
            </w:r>
          </w:p>
          <w:p w14:paraId="3AEA0A4B" w14:textId="77777777" w:rsidR="009E50A1" w:rsidRDefault="009E50A1" w:rsidP="009E50A1">
            <w:pPr>
              <w:spacing w:beforeLines="1" w:before="3" w:afterLines="1" w:after="3"/>
              <w:outlineLvl w:val="0"/>
              <w:rPr>
                <w:sz w:val="22"/>
                <w:lang w:eastAsia="en-US"/>
              </w:rPr>
            </w:pPr>
            <w:r>
              <w:rPr>
                <w:b/>
                <w:sz w:val="22"/>
                <w:lang w:eastAsia="en-US"/>
              </w:rPr>
              <w:t>35</w:t>
            </w:r>
            <w:r w:rsidRPr="00443737">
              <w:rPr>
                <w:b/>
                <w:sz w:val="22"/>
                <w:lang w:eastAsia="en-US"/>
              </w:rPr>
              <w:t>% - Attendance, class participation &amp; effort</w:t>
            </w:r>
            <w:r w:rsidRPr="00443737">
              <w:rPr>
                <w:sz w:val="22"/>
                <w:lang w:eastAsia="en-US"/>
              </w:rPr>
              <w:t xml:space="preserve"> - Each student is highly encouraged to participate during each class.</w:t>
            </w:r>
            <w:r w:rsidR="009E35F0">
              <w:rPr>
                <w:sz w:val="22"/>
                <w:lang w:eastAsia="en-US"/>
              </w:rPr>
              <w:t xml:space="preserve"> </w:t>
            </w:r>
          </w:p>
          <w:p w14:paraId="3F99A468" w14:textId="77777777" w:rsidR="009E35F0" w:rsidRPr="009E35F0" w:rsidRDefault="009E35F0" w:rsidP="009E35F0">
            <w:pPr>
              <w:pStyle w:val="ListParagraph"/>
              <w:numPr>
                <w:ilvl w:val="0"/>
                <w:numId w:val="13"/>
              </w:numPr>
              <w:autoSpaceDE w:val="0"/>
              <w:autoSpaceDN w:val="0"/>
              <w:adjustRightInd w:val="0"/>
              <w:spacing w:after="240"/>
              <w:rPr>
                <w:rFonts w:ascii="Times New Roman" w:hAnsi="Times New Roman"/>
                <w:lang w:eastAsia="zh-CN"/>
              </w:rPr>
            </w:pPr>
            <w:r w:rsidRPr="009E35F0">
              <w:rPr>
                <w:rFonts w:ascii="Times New Roman" w:hAnsi="Times New Roman"/>
                <w:b/>
                <w:bCs/>
              </w:rPr>
              <w:t>(Participation Coupons 15%-a</w:t>
            </w:r>
            <w:r w:rsidRPr="009E35F0">
              <w:rPr>
                <w:rFonts w:ascii="Times New Roman" w:hAnsi="Times New Roman"/>
              </w:rPr>
              <w:t>s per the description below.) Each student is highly encouraged to participate during each class.)</w:t>
            </w:r>
          </w:p>
          <w:p w14:paraId="4CE10B7F" w14:textId="6602F081" w:rsidR="009F41F5" w:rsidRPr="009F41F5" w:rsidRDefault="009E50A1" w:rsidP="009E50A1">
            <w:pPr>
              <w:spacing w:beforeLines="1" w:before="3"/>
              <w:rPr>
                <w:sz w:val="22"/>
                <w:lang w:eastAsia="en-US"/>
              </w:rPr>
            </w:pPr>
            <w:r>
              <w:rPr>
                <w:b/>
                <w:sz w:val="22"/>
                <w:lang w:eastAsia="en-US"/>
              </w:rPr>
              <w:t>30</w:t>
            </w:r>
            <w:r w:rsidRPr="00443737">
              <w:rPr>
                <w:b/>
                <w:sz w:val="22"/>
                <w:lang w:eastAsia="en-US"/>
              </w:rPr>
              <w:t xml:space="preserve">% - Assignments, Quizzes, Tests, &amp; Activities: </w:t>
            </w:r>
            <w:r w:rsidRPr="00443737">
              <w:rPr>
                <w:sz w:val="22"/>
                <w:lang w:eastAsia="en-US"/>
              </w:rPr>
              <w:t xml:space="preserve">- Students will receive a series of assignments, portfolios, reports, etc. and must complete them all. </w:t>
            </w:r>
          </w:p>
          <w:p w14:paraId="64ABF353" w14:textId="19D1830C" w:rsidR="009E50A1" w:rsidRPr="00443737" w:rsidRDefault="009E50A1" w:rsidP="009E50A1">
            <w:pPr>
              <w:spacing w:beforeLines="1" w:before="3"/>
              <w:rPr>
                <w:b/>
                <w:sz w:val="22"/>
                <w:u w:val="single"/>
                <w:lang w:eastAsia="en-US"/>
              </w:rPr>
            </w:pPr>
            <w:r w:rsidRPr="00443737">
              <w:rPr>
                <w:b/>
                <w:sz w:val="22"/>
                <w:lang w:eastAsia="en-US"/>
              </w:rPr>
              <w:t>5%</w:t>
            </w:r>
            <w:r w:rsidRPr="00443737">
              <w:rPr>
                <w:sz w:val="22"/>
                <w:lang w:eastAsia="en-US"/>
              </w:rPr>
              <w:t xml:space="preserve"> - </w:t>
            </w:r>
            <w:r w:rsidRPr="00443737">
              <w:rPr>
                <w:rFonts w:eastAsia="Arial Unicode MS"/>
                <w:b/>
                <w:sz w:val="22"/>
              </w:rPr>
              <w:t xml:space="preserve">Office Meetings &amp; or English Corner: </w:t>
            </w:r>
            <w:r w:rsidRPr="00443737">
              <w:rPr>
                <w:rFonts w:eastAsia="Arial Unicode MS"/>
                <w:sz w:val="22"/>
              </w:rPr>
              <w:t>Each student is recommended to meet with me and/or your TA at least once during the semester, to</w:t>
            </w:r>
            <w:r w:rsidRPr="00443737">
              <w:rPr>
                <w:rFonts w:eastAsia="Arial Unicode MS"/>
                <w:color w:val="000000"/>
                <w:sz w:val="22"/>
              </w:rPr>
              <w:t xml:space="preserve"> assist students overcome any habits or problems standing in the way of their success as well as any difficulties or questions that may arise - </w:t>
            </w:r>
            <w:r w:rsidRPr="00443737">
              <w:rPr>
                <w:rFonts w:eastAsia="Arial Unicode MS"/>
                <w:b/>
                <w:sz w:val="22"/>
                <w:u w:val="single"/>
              </w:rPr>
              <w:t>No meetings after week 10.</w:t>
            </w:r>
          </w:p>
          <w:p w14:paraId="7082E22C" w14:textId="77777777" w:rsidR="009F41F5" w:rsidRDefault="009F41F5" w:rsidP="009E50A1">
            <w:pPr>
              <w:spacing w:beforeLines="1" w:before="3" w:afterLines="1" w:after="3"/>
              <w:rPr>
                <w:b/>
                <w:sz w:val="22"/>
                <w:lang w:eastAsia="en-US"/>
              </w:rPr>
            </w:pPr>
          </w:p>
          <w:p w14:paraId="33A29111" w14:textId="77777777" w:rsidR="009E50A1" w:rsidRPr="009E50A1" w:rsidRDefault="009E50A1" w:rsidP="009E50A1">
            <w:pPr>
              <w:spacing w:beforeLines="1" w:before="3" w:afterLines="1" w:after="3"/>
              <w:rPr>
                <w:sz w:val="22"/>
                <w:lang w:eastAsia="en-US"/>
              </w:rPr>
            </w:pPr>
            <w:r w:rsidRPr="00443737">
              <w:rPr>
                <w:b/>
                <w:sz w:val="22"/>
                <w:lang w:eastAsia="en-US"/>
              </w:rPr>
              <w:t xml:space="preserve">30% - </w:t>
            </w:r>
            <w:r w:rsidRPr="00443737">
              <w:rPr>
                <w:b/>
                <w:sz w:val="22"/>
              </w:rPr>
              <w:t>Final Exam</w:t>
            </w:r>
          </w:p>
          <w:p w14:paraId="7EA411D0" w14:textId="77777777" w:rsidR="009E50A1" w:rsidRPr="00443737" w:rsidRDefault="009E50A1" w:rsidP="009E50A1">
            <w:pPr>
              <w:rPr>
                <w:bCs/>
                <w:sz w:val="22"/>
              </w:rPr>
            </w:pPr>
            <w:r w:rsidRPr="00443737">
              <w:rPr>
                <w:rFonts w:hint="eastAsia"/>
                <w:bCs/>
                <w:sz w:val="22"/>
              </w:rPr>
              <w:t>Final exam shall be either written or oral.</w:t>
            </w:r>
          </w:p>
          <w:p w14:paraId="774C5431" w14:textId="77777777" w:rsidR="009E50A1" w:rsidRDefault="009E50A1" w:rsidP="009E50A1">
            <w:pPr>
              <w:rPr>
                <w:b/>
                <w:bCs/>
                <w:sz w:val="22"/>
                <w:u w:val="single"/>
              </w:rPr>
            </w:pPr>
          </w:p>
          <w:p w14:paraId="4646D0EA" w14:textId="77777777" w:rsidR="009E50A1" w:rsidRPr="00443737" w:rsidRDefault="009E50A1" w:rsidP="009E50A1">
            <w:pPr>
              <w:rPr>
                <w:bCs/>
                <w:sz w:val="22"/>
              </w:rPr>
            </w:pPr>
            <w:r w:rsidRPr="00443737">
              <w:rPr>
                <w:b/>
                <w:bCs/>
                <w:sz w:val="22"/>
                <w:u w:val="single"/>
              </w:rPr>
              <w:t>Written</w:t>
            </w:r>
            <w:r w:rsidRPr="00443737">
              <w:rPr>
                <w:bCs/>
                <w:sz w:val="22"/>
              </w:rPr>
              <w:t>:</w:t>
            </w:r>
          </w:p>
          <w:p w14:paraId="25C97741" w14:textId="77777777" w:rsidR="009E50A1" w:rsidRPr="00443737" w:rsidRDefault="009E50A1" w:rsidP="009E50A1">
            <w:pPr>
              <w:ind w:firstLine="720"/>
              <w:rPr>
                <w:bCs/>
                <w:sz w:val="22"/>
              </w:rPr>
            </w:pPr>
            <w:r w:rsidRPr="00443737">
              <w:rPr>
                <w:bCs/>
                <w:sz w:val="22"/>
              </w:rPr>
              <w:t>Tests &amp; final exams will cover lectures and the class discussions and will be announced. You should take weekly notes and review your notes from class in preparation for tests and the final exam.</w:t>
            </w:r>
          </w:p>
          <w:p w14:paraId="3CF0AEB6" w14:textId="77777777" w:rsidR="009E50A1" w:rsidRPr="00443737" w:rsidRDefault="009E50A1" w:rsidP="009E50A1">
            <w:pPr>
              <w:ind w:firstLine="720"/>
              <w:rPr>
                <w:sz w:val="22"/>
              </w:rPr>
            </w:pPr>
            <w:r w:rsidRPr="00443737">
              <w:rPr>
                <w:sz w:val="22"/>
              </w:rPr>
              <w:t xml:space="preserve">There may be a written </w:t>
            </w:r>
            <w:r w:rsidRPr="00443737">
              <w:rPr>
                <w:rFonts w:hint="eastAsia"/>
                <w:sz w:val="22"/>
              </w:rPr>
              <w:t>exam</w:t>
            </w:r>
            <w:r w:rsidRPr="00443737">
              <w:rPr>
                <w:sz w:val="22"/>
              </w:rPr>
              <w:t xml:space="preserve"> at the end of the semester. This shall be comprehensive (</w:t>
            </w:r>
            <w:r w:rsidRPr="00443737">
              <w:rPr>
                <w:rFonts w:hint="eastAsia"/>
                <w:sz w:val="22"/>
              </w:rPr>
              <w:t xml:space="preserve">it will </w:t>
            </w:r>
            <w:r w:rsidRPr="00443737">
              <w:rPr>
                <w:sz w:val="22"/>
              </w:rPr>
              <w:t xml:space="preserve">cover all the material discussed during the semester). </w:t>
            </w:r>
          </w:p>
          <w:p w14:paraId="786B5B7F" w14:textId="77777777" w:rsidR="009E35F0" w:rsidRDefault="009E35F0" w:rsidP="00512BA8">
            <w:pPr>
              <w:autoSpaceDE w:val="0"/>
              <w:autoSpaceDN w:val="0"/>
              <w:adjustRightInd w:val="0"/>
              <w:spacing w:after="240"/>
              <w:rPr>
                <w:rFonts w:ascii="Times New Roman" w:hAnsi="Times New Roman"/>
                <w:b/>
                <w:bCs/>
                <w:sz w:val="24"/>
                <w:szCs w:val="24"/>
              </w:rPr>
            </w:pPr>
          </w:p>
          <w:p w14:paraId="49A2201B" w14:textId="77777777" w:rsidR="00512BA8" w:rsidRPr="00E878D9" w:rsidRDefault="00512BA8" w:rsidP="00512BA8">
            <w:pPr>
              <w:autoSpaceDE w:val="0"/>
              <w:autoSpaceDN w:val="0"/>
              <w:adjustRightInd w:val="0"/>
              <w:spacing w:after="240"/>
              <w:rPr>
                <w:rFonts w:ascii="Times New Roman" w:hAnsi="Times New Roman"/>
                <w:b/>
                <w:bCs/>
                <w:i/>
                <w:iCs/>
                <w:sz w:val="24"/>
                <w:szCs w:val="24"/>
              </w:rPr>
            </w:pPr>
            <w:r w:rsidRPr="00E878D9">
              <w:rPr>
                <w:rFonts w:ascii="Times New Roman" w:hAnsi="Times New Roman"/>
                <w:b/>
                <w:bCs/>
                <w:sz w:val="24"/>
                <w:szCs w:val="24"/>
              </w:rPr>
              <w:t xml:space="preserve">Participation Coupons: </w:t>
            </w:r>
            <w:r w:rsidRPr="00E878D9">
              <w:rPr>
                <w:rFonts w:ascii="Times New Roman" w:hAnsi="Times New Roman"/>
                <w:b/>
                <w:bCs/>
                <w:i/>
                <w:iCs/>
                <w:sz w:val="24"/>
                <w:szCs w:val="24"/>
              </w:rPr>
              <w:t> </w:t>
            </w:r>
          </w:p>
          <w:p w14:paraId="6BB68725" w14:textId="77777777" w:rsidR="00512BA8" w:rsidRPr="00E878D9" w:rsidRDefault="00512BA8" w:rsidP="00512BA8">
            <w:pPr>
              <w:autoSpaceDE w:val="0"/>
              <w:autoSpaceDN w:val="0"/>
              <w:adjustRightInd w:val="0"/>
              <w:spacing w:after="240"/>
              <w:rPr>
                <w:rFonts w:ascii="Times New Roman" w:hAnsi="Times New Roman"/>
                <w:sz w:val="24"/>
                <w:szCs w:val="24"/>
              </w:rPr>
            </w:pPr>
            <w:r w:rsidRPr="00E878D9">
              <w:rPr>
                <w:rFonts w:ascii="Times New Roman" w:hAnsi="Times New Roman"/>
                <w:sz w:val="24"/>
                <w:szCs w:val="24"/>
              </w:rPr>
              <w:t xml:space="preserve">To help ensure student class participation, each student is to create five participation “coupons” at the beginning of the semester. After actively participating </w:t>
            </w:r>
            <w:r w:rsidR="009E35F0">
              <w:rPr>
                <w:rFonts w:ascii="Times New Roman" w:hAnsi="Times New Roman"/>
                <w:sz w:val="24"/>
                <w:szCs w:val="24"/>
              </w:rPr>
              <w:t>–</w:t>
            </w:r>
            <w:r w:rsidRPr="00E878D9">
              <w:rPr>
                <w:rFonts w:ascii="Times New Roman" w:hAnsi="Times New Roman"/>
                <w:sz w:val="24"/>
                <w:szCs w:val="24"/>
              </w:rPr>
              <w:t xml:space="preserve"> </w:t>
            </w:r>
            <w:r w:rsidR="009E35F0">
              <w:rPr>
                <w:rFonts w:ascii="Times New Roman" w:hAnsi="Times New Roman"/>
                <w:sz w:val="24"/>
                <w:szCs w:val="24"/>
              </w:rPr>
              <w:t xml:space="preserve">initiating active discussion, providing </w:t>
            </w:r>
            <w:r w:rsidRPr="00E878D9">
              <w:rPr>
                <w:rFonts w:ascii="Times New Roman" w:hAnsi="Times New Roman"/>
                <w:sz w:val="24"/>
                <w:szCs w:val="24"/>
              </w:rPr>
              <w:t>appropriate answer</w:t>
            </w:r>
            <w:r w:rsidR="009E35F0">
              <w:rPr>
                <w:rFonts w:ascii="Times New Roman" w:hAnsi="Times New Roman"/>
                <w:sz w:val="24"/>
                <w:szCs w:val="24"/>
              </w:rPr>
              <w:t xml:space="preserve">s to </w:t>
            </w:r>
            <w:r w:rsidRPr="00E878D9">
              <w:rPr>
                <w:rFonts w:ascii="Times New Roman" w:hAnsi="Times New Roman"/>
                <w:sz w:val="24"/>
                <w:szCs w:val="24"/>
              </w:rPr>
              <w:t>question</w:t>
            </w:r>
            <w:r w:rsidR="009E35F0">
              <w:rPr>
                <w:rFonts w:ascii="Times New Roman" w:hAnsi="Times New Roman"/>
                <w:sz w:val="24"/>
                <w:szCs w:val="24"/>
              </w:rPr>
              <w:t>s</w:t>
            </w:r>
            <w:r w:rsidRPr="00E878D9">
              <w:rPr>
                <w:rFonts w:ascii="Times New Roman" w:hAnsi="Times New Roman"/>
                <w:sz w:val="24"/>
                <w:szCs w:val="24"/>
              </w:rPr>
              <w:t xml:space="preserve"> and other helpful comments - the student must submit a “Participation Coupon” to the instructor. </w:t>
            </w:r>
          </w:p>
          <w:p w14:paraId="546B8064" w14:textId="77777777" w:rsidR="00512BA8" w:rsidRPr="00E878D9" w:rsidRDefault="00512BA8" w:rsidP="00512BA8">
            <w:pPr>
              <w:autoSpaceDE w:val="0"/>
              <w:autoSpaceDN w:val="0"/>
              <w:adjustRightInd w:val="0"/>
              <w:spacing w:after="240"/>
              <w:rPr>
                <w:rFonts w:ascii="Times New Roman" w:hAnsi="Times New Roman"/>
                <w:sz w:val="24"/>
                <w:szCs w:val="24"/>
              </w:rPr>
            </w:pPr>
            <w:r w:rsidRPr="00E878D9">
              <w:rPr>
                <w:rFonts w:ascii="Times New Roman" w:hAnsi="Times New Roman"/>
                <w:sz w:val="24"/>
                <w:szCs w:val="24"/>
              </w:rPr>
              <w:lastRenderedPageBreak/>
              <w:t>Please note that these five coupons represent only a MINIMUM participation effort, which does not guarantee full participation grade.</w:t>
            </w:r>
          </w:p>
          <w:p w14:paraId="3B29502C" w14:textId="77777777" w:rsidR="00512BA8" w:rsidRPr="00E878D9" w:rsidRDefault="00512BA8" w:rsidP="00512BA8">
            <w:pPr>
              <w:autoSpaceDE w:val="0"/>
              <w:autoSpaceDN w:val="0"/>
              <w:adjustRightInd w:val="0"/>
              <w:spacing w:after="240"/>
              <w:rPr>
                <w:rFonts w:ascii="Times New Roman" w:hAnsi="Times New Roman"/>
                <w:sz w:val="24"/>
                <w:szCs w:val="24"/>
              </w:rPr>
            </w:pPr>
            <w:r w:rsidRPr="00E878D9">
              <w:rPr>
                <w:rFonts w:ascii="Times New Roman" w:hAnsi="Times New Roman"/>
                <w:sz w:val="24"/>
                <w:szCs w:val="24"/>
              </w:rPr>
              <w:t xml:space="preserve">It is the student’s responsibility to remember to bring his/her “coupons” and to submit them to the instructor IMMEDIATELY after participating. </w:t>
            </w:r>
          </w:p>
          <w:p w14:paraId="3AF58BA4" w14:textId="77777777" w:rsidR="00512BA8" w:rsidRPr="00E878D9" w:rsidRDefault="00512BA8" w:rsidP="00512BA8">
            <w:pPr>
              <w:autoSpaceDE w:val="0"/>
              <w:autoSpaceDN w:val="0"/>
              <w:adjustRightInd w:val="0"/>
              <w:spacing w:after="240"/>
              <w:rPr>
                <w:rFonts w:ascii="Times New Roman" w:hAnsi="Times New Roman"/>
                <w:sz w:val="24"/>
                <w:szCs w:val="24"/>
              </w:rPr>
            </w:pPr>
            <w:r w:rsidRPr="00E878D9">
              <w:rPr>
                <w:rFonts w:ascii="Times New Roman" w:hAnsi="Times New Roman"/>
                <w:sz w:val="24"/>
                <w:szCs w:val="24"/>
              </w:rPr>
              <w:t xml:space="preserve">If a student has not successfully submitted “coupons” by the end of the semester, his/her score shall </w:t>
            </w:r>
            <w:r w:rsidRPr="00E878D9">
              <w:rPr>
                <w:rFonts w:ascii="Times New Roman" w:hAnsi="Times New Roman"/>
                <w:b/>
                <w:bCs/>
                <w:sz w:val="24"/>
                <w:szCs w:val="24"/>
              </w:rPr>
              <w:t xml:space="preserve">be reduced by 3 points per “coupon”. </w:t>
            </w:r>
            <w:r w:rsidRPr="00E878D9">
              <w:rPr>
                <w:rFonts w:ascii="Times New Roman" w:hAnsi="Times New Roman"/>
                <w:sz w:val="24"/>
                <w:szCs w:val="24"/>
              </w:rPr>
              <w:t>(That is</w:t>
            </w:r>
            <w:r w:rsidR="006E6738">
              <w:rPr>
                <w:rFonts w:ascii="Times New Roman" w:hAnsi="Times New Roman"/>
                <w:sz w:val="24"/>
                <w:szCs w:val="24"/>
              </w:rPr>
              <w:t xml:space="preserve"> a potential loss of 15 points</w:t>
            </w:r>
            <w:r w:rsidRPr="00E878D9">
              <w:rPr>
                <w:rFonts w:ascii="Times New Roman" w:hAnsi="Times New Roman"/>
                <w:sz w:val="24"/>
                <w:szCs w:val="24"/>
              </w:rPr>
              <w:t>).</w:t>
            </w:r>
          </w:p>
          <w:p w14:paraId="78FADC61" w14:textId="77777777" w:rsidR="00512BA8" w:rsidRPr="00E878D9" w:rsidRDefault="00512BA8" w:rsidP="00512BA8">
            <w:pPr>
              <w:autoSpaceDE w:val="0"/>
              <w:autoSpaceDN w:val="0"/>
              <w:adjustRightInd w:val="0"/>
              <w:spacing w:after="240"/>
              <w:rPr>
                <w:rFonts w:ascii="Times New Roman" w:hAnsi="Times New Roman"/>
                <w:sz w:val="24"/>
                <w:szCs w:val="24"/>
              </w:rPr>
            </w:pPr>
            <w:r w:rsidRPr="00E878D9">
              <w:rPr>
                <w:rFonts w:ascii="Times New Roman" w:hAnsi="Times New Roman"/>
                <w:b/>
                <w:bCs/>
                <w:sz w:val="24"/>
                <w:szCs w:val="24"/>
              </w:rPr>
              <w:t>Pop Quizzes &amp; Tests</w:t>
            </w:r>
          </w:p>
          <w:p w14:paraId="4AE57238" w14:textId="77777777" w:rsidR="00512BA8" w:rsidRPr="00E878D9" w:rsidRDefault="00512BA8" w:rsidP="00512BA8">
            <w:pPr>
              <w:autoSpaceDE w:val="0"/>
              <w:autoSpaceDN w:val="0"/>
              <w:adjustRightInd w:val="0"/>
              <w:spacing w:after="240"/>
              <w:rPr>
                <w:rFonts w:ascii="Times New Roman" w:hAnsi="Times New Roman"/>
                <w:sz w:val="24"/>
                <w:szCs w:val="24"/>
              </w:rPr>
            </w:pPr>
            <w:r w:rsidRPr="00E878D9">
              <w:rPr>
                <w:rFonts w:ascii="Times New Roman" w:hAnsi="Times New Roman"/>
                <w:sz w:val="24"/>
                <w:szCs w:val="24"/>
              </w:rPr>
              <w:t>There may be short quizzes, (announced or unannounced) given throughout the semester. For example, a quiz may be given based on the assigned reading for the class. It is students’ responsibility to always come to class having read or completed the homework assigned.</w:t>
            </w:r>
          </w:p>
          <w:p w14:paraId="5F5BA748" w14:textId="77777777" w:rsidR="00512BA8" w:rsidRPr="00E878D9" w:rsidRDefault="00512BA8" w:rsidP="00512BA8">
            <w:pPr>
              <w:autoSpaceDE w:val="0"/>
              <w:autoSpaceDN w:val="0"/>
              <w:adjustRightInd w:val="0"/>
              <w:spacing w:after="240"/>
              <w:rPr>
                <w:rFonts w:ascii="Times New Roman" w:hAnsi="Times New Roman"/>
                <w:sz w:val="24"/>
                <w:szCs w:val="24"/>
              </w:rPr>
            </w:pPr>
            <w:r w:rsidRPr="00E878D9">
              <w:rPr>
                <w:rFonts w:ascii="Times New Roman" w:hAnsi="Times New Roman"/>
                <w:b/>
                <w:bCs/>
                <w:sz w:val="24"/>
                <w:szCs w:val="24"/>
              </w:rPr>
              <w:t xml:space="preserve">ASSIGNMENTS &amp; PROCEDURE OF PRESENTATIONS: </w:t>
            </w:r>
          </w:p>
          <w:p w14:paraId="5A2D664C" w14:textId="77777777" w:rsidR="00512BA8" w:rsidRPr="00E878D9" w:rsidRDefault="00512BA8" w:rsidP="00512BA8">
            <w:pPr>
              <w:autoSpaceDE w:val="0"/>
              <w:autoSpaceDN w:val="0"/>
              <w:adjustRightInd w:val="0"/>
              <w:spacing w:after="240"/>
              <w:rPr>
                <w:rFonts w:ascii="Times New Roman" w:hAnsi="Times New Roman"/>
                <w:sz w:val="24"/>
                <w:szCs w:val="24"/>
              </w:rPr>
            </w:pPr>
            <w:r w:rsidRPr="00E878D9">
              <w:rPr>
                <w:rFonts w:ascii="Times New Roman" w:hAnsi="Times New Roman"/>
                <w:sz w:val="24"/>
                <w:szCs w:val="24"/>
              </w:rPr>
              <w:t xml:space="preserve">All assignments – homework, Portfolios, Status Reports, etcetera, must be handed in on the stipulated due date and time. </w:t>
            </w:r>
            <w:r w:rsidRPr="00E878D9">
              <w:rPr>
                <w:rFonts w:ascii="Times New Roman" w:hAnsi="Times New Roman"/>
                <w:b/>
                <w:bCs/>
                <w:sz w:val="24"/>
                <w:szCs w:val="24"/>
              </w:rPr>
              <w:t>One point will be deducted for every day that the assignment is late.</w:t>
            </w:r>
          </w:p>
          <w:p w14:paraId="1ABA5617" w14:textId="77777777" w:rsidR="00512BA8" w:rsidRPr="00712F35" w:rsidRDefault="00512BA8" w:rsidP="00862B84">
            <w:pPr>
              <w:autoSpaceDE w:val="0"/>
              <w:autoSpaceDN w:val="0"/>
              <w:adjustRightInd w:val="0"/>
              <w:spacing w:after="240"/>
              <w:rPr>
                <w:bCs/>
                <w:szCs w:val="21"/>
              </w:rPr>
            </w:pPr>
          </w:p>
        </w:tc>
      </w:tr>
      <w:tr w:rsidR="007F3326" w:rsidRPr="00AE3279" w14:paraId="03E182DB" w14:textId="77777777" w:rsidTr="00712F35">
        <w:trPr>
          <w:trHeight w:val="51"/>
        </w:trPr>
        <w:tc>
          <w:tcPr>
            <w:tcW w:w="9747" w:type="dxa"/>
            <w:gridSpan w:val="6"/>
            <w:tcBorders>
              <w:top w:val="single" w:sz="4" w:space="0" w:color="auto"/>
              <w:left w:val="single" w:sz="4" w:space="0" w:color="auto"/>
              <w:bottom w:val="single" w:sz="4" w:space="0" w:color="auto"/>
              <w:right w:val="single" w:sz="4" w:space="0" w:color="auto"/>
            </w:tcBorders>
          </w:tcPr>
          <w:p w14:paraId="10A96DA5" w14:textId="77777777" w:rsidR="007F3326" w:rsidRPr="00712F35" w:rsidRDefault="007F3326" w:rsidP="00676879">
            <w:pPr>
              <w:rPr>
                <w:bCs/>
                <w:szCs w:val="21"/>
              </w:rPr>
            </w:pPr>
            <w:r w:rsidRPr="00712F35">
              <w:rPr>
                <w:rFonts w:hint="eastAsia"/>
                <w:bCs/>
                <w:szCs w:val="21"/>
              </w:rPr>
              <w:lastRenderedPageBreak/>
              <w:t>五、开课专业：</w:t>
            </w:r>
          </w:p>
          <w:p w14:paraId="4EE009B7" w14:textId="77777777" w:rsidR="00B86BB4" w:rsidRPr="00C524AD" w:rsidRDefault="006A1A5C" w:rsidP="00676879">
            <w:pPr>
              <w:rPr>
                <w:bCs/>
                <w:szCs w:val="21"/>
              </w:rPr>
            </w:pPr>
            <w:r w:rsidRPr="00C524AD">
              <w:rPr>
                <w:rFonts w:hint="eastAsia"/>
                <w:bCs/>
                <w:szCs w:val="21"/>
              </w:rPr>
              <w:t>Majors that the course is designed for</w:t>
            </w:r>
            <w:r w:rsidR="00712F35" w:rsidRPr="00C524AD">
              <w:rPr>
                <w:rFonts w:hint="eastAsia"/>
                <w:bCs/>
                <w:szCs w:val="21"/>
              </w:rPr>
              <w:t xml:space="preserve">   </w:t>
            </w:r>
            <w:r w:rsidR="00E878D9">
              <w:rPr>
                <w:bCs/>
                <w:szCs w:val="21"/>
              </w:rPr>
              <w:t xml:space="preserve">- </w:t>
            </w:r>
            <w:r w:rsidR="003873DD">
              <w:rPr>
                <w:bCs/>
                <w:szCs w:val="21"/>
              </w:rPr>
              <w:t xml:space="preserve"> </w:t>
            </w:r>
            <w:r w:rsidR="00EA3EE6">
              <w:rPr>
                <w:bCs/>
                <w:szCs w:val="21"/>
              </w:rPr>
              <w:t>Economics</w:t>
            </w:r>
            <w:r w:rsidR="00EA3EE6" w:rsidRPr="00C524AD">
              <w:rPr>
                <w:bCs/>
                <w:szCs w:val="21"/>
              </w:rPr>
              <w:t xml:space="preserve"> </w:t>
            </w:r>
          </w:p>
        </w:tc>
      </w:tr>
      <w:tr w:rsidR="00B76EF5" w:rsidRPr="00AE3279" w14:paraId="56539D4A" w14:textId="77777777" w:rsidTr="00712F35">
        <w:trPr>
          <w:trHeight w:val="532"/>
        </w:trPr>
        <w:tc>
          <w:tcPr>
            <w:tcW w:w="9747" w:type="dxa"/>
            <w:gridSpan w:val="6"/>
            <w:tcBorders>
              <w:top w:val="single" w:sz="4" w:space="0" w:color="auto"/>
              <w:left w:val="single" w:sz="4" w:space="0" w:color="auto"/>
              <w:bottom w:val="single" w:sz="4" w:space="0" w:color="auto"/>
              <w:right w:val="single" w:sz="4" w:space="0" w:color="auto"/>
            </w:tcBorders>
            <w:vAlign w:val="center"/>
          </w:tcPr>
          <w:p w14:paraId="7D65C912" w14:textId="77777777" w:rsidR="00B86BB4" w:rsidRPr="00712F35" w:rsidRDefault="00B76EF5" w:rsidP="00676879">
            <w:pPr>
              <w:rPr>
                <w:szCs w:val="21"/>
              </w:rPr>
            </w:pPr>
            <w:r w:rsidRPr="00712F35">
              <w:rPr>
                <w:rFonts w:hint="eastAsia"/>
                <w:szCs w:val="21"/>
              </w:rPr>
              <w:t>六、大纲制定者：</w:t>
            </w:r>
            <w:r w:rsidRPr="00712F35">
              <w:rPr>
                <w:rFonts w:hint="eastAsia"/>
                <w:szCs w:val="21"/>
              </w:rPr>
              <w:t xml:space="preserve">                                       </w:t>
            </w:r>
            <w:r w:rsidRPr="00712F35">
              <w:rPr>
                <w:rFonts w:hint="eastAsia"/>
                <w:szCs w:val="21"/>
              </w:rPr>
              <w:t>大纲审定者：</w:t>
            </w:r>
          </w:p>
          <w:p w14:paraId="44DFBC9D" w14:textId="77777777" w:rsidR="00B76EF5" w:rsidRPr="00712F35" w:rsidRDefault="00B86BB4" w:rsidP="00676879">
            <w:pPr>
              <w:rPr>
                <w:szCs w:val="21"/>
              </w:rPr>
            </w:pPr>
            <w:r w:rsidRPr="00712F35">
              <w:rPr>
                <w:rFonts w:hint="eastAsia"/>
                <w:szCs w:val="21"/>
              </w:rPr>
              <w:t xml:space="preserve">    </w:t>
            </w:r>
            <w:r w:rsidR="00537D5C" w:rsidRPr="00712F35">
              <w:rPr>
                <w:rFonts w:hint="eastAsia"/>
                <w:szCs w:val="21"/>
              </w:rPr>
              <w:t xml:space="preserve">The syllabus is made by: </w:t>
            </w:r>
            <w:r w:rsidR="00B76EF5" w:rsidRPr="00712F35">
              <w:rPr>
                <w:rFonts w:hint="eastAsia"/>
                <w:szCs w:val="21"/>
              </w:rPr>
              <w:t xml:space="preserve"> </w:t>
            </w:r>
            <w:r w:rsidR="00C47A5E">
              <w:rPr>
                <w:szCs w:val="21"/>
              </w:rPr>
              <w:t>Roslyn Bowers</w:t>
            </w:r>
            <w:r w:rsidR="00B76EF5" w:rsidRPr="00712F35">
              <w:rPr>
                <w:rFonts w:hint="eastAsia"/>
                <w:szCs w:val="21"/>
              </w:rPr>
              <w:t xml:space="preserve">   </w:t>
            </w:r>
            <w:r w:rsidR="00537D5C" w:rsidRPr="00712F35">
              <w:rPr>
                <w:rFonts w:hint="eastAsia"/>
                <w:szCs w:val="21"/>
              </w:rPr>
              <w:t xml:space="preserve">                     The syllabus </w:t>
            </w:r>
            <w:r w:rsidR="006A1A5C">
              <w:rPr>
                <w:rFonts w:hint="eastAsia"/>
                <w:szCs w:val="21"/>
              </w:rPr>
              <w:t xml:space="preserve">is </w:t>
            </w:r>
            <w:r w:rsidR="00537D5C" w:rsidRPr="00712F35">
              <w:rPr>
                <w:rFonts w:hint="eastAsia"/>
                <w:szCs w:val="21"/>
              </w:rPr>
              <w:t>approved by:</w:t>
            </w:r>
          </w:p>
        </w:tc>
      </w:tr>
      <w:tr w:rsidR="00B76EF5" w:rsidRPr="00AE3279" w14:paraId="337D71CD" w14:textId="77777777" w:rsidTr="00712F35">
        <w:trPr>
          <w:trHeight w:val="568"/>
        </w:trPr>
        <w:tc>
          <w:tcPr>
            <w:tcW w:w="9747" w:type="dxa"/>
            <w:gridSpan w:val="6"/>
            <w:tcBorders>
              <w:top w:val="single" w:sz="4" w:space="0" w:color="auto"/>
              <w:left w:val="single" w:sz="4" w:space="0" w:color="auto"/>
              <w:bottom w:val="single" w:sz="4" w:space="0" w:color="auto"/>
              <w:right w:val="single" w:sz="4" w:space="0" w:color="auto"/>
            </w:tcBorders>
            <w:vAlign w:val="center"/>
          </w:tcPr>
          <w:p w14:paraId="60C5F9F2" w14:textId="77777777" w:rsidR="00537D5C" w:rsidRPr="00712F35" w:rsidRDefault="00B76EF5" w:rsidP="00676879">
            <w:pPr>
              <w:rPr>
                <w:szCs w:val="21"/>
              </w:rPr>
            </w:pPr>
            <w:r w:rsidRPr="00712F35">
              <w:rPr>
                <w:rFonts w:hint="eastAsia"/>
                <w:szCs w:val="21"/>
              </w:rPr>
              <w:t>七、大纲制定时间：</w:t>
            </w:r>
          </w:p>
          <w:p w14:paraId="26129F7E" w14:textId="77777777" w:rsidR="00537D5C" w:rsidRPr="00712F35" w:rsidRDefault="00537D5C" w:rsidP="006A1A5C">
            <w:pPr>
              <w:rPr>
                <w:szCs w:val="21"/>
              </w:rPr>
            </w:pPr>
            <w:r w:rsidRPr="00712F35">
              <w:rPr>
                <w:rFonts w:hint="eastAsia"/>
                <w:szCs w:val="21"/>
              </w:rPr>
              <w:t xml:space="preserve">    </w:t>
            </w:r>
            <w:r w:rsidR="006A1A5C">
              <w:rPr>
                <w:rFonts w:hint="eastAsia"/>
                <w:szCs w:val="21"/>
              </w:rPr>
              <w:t>The syllabus is made on</w:t>
            </w:r>
            <w:r w:rsidR="00652433" w:rsidRPr="00712F35">
              <w:rPr>
                <w:szCs w:val="21"/>
              </w:rPr>
              <w:t>: 2017YY</w:t>
            </w:r>
            <w:r w:rsidRPr="00712F35">
              <w:rPr>
                <w:rFonts w:hint="eastAsia"/>
                <w:szCs w:val="21"/>
              </w:rPr>
              <w:t xml:space="preserve">         </w:t>
            </w:r>
            <w:r w:rsidR="009E35F0">
              <w:rPr>
                <w:szCs w:val="21"/>
              </w:rPr>
              <w:t>08</w:t>
            </w:r>
            <w:r w:rsidRPr="00712F35">
              <w:rPr>
                <w:rFonts w:hint="eastAsia"/>
                <w:szCs w:val="21"/>
              </w:rPr>
              <w:t xml:space="preserve">MM        </w:t>
            </w:r>
            <w:r w:rsidR="00652433">
              <w:rPr>
                <w:szCs w:val="21"/>
              </w:rPr>
              <w:t>15</w:t>
            </w:r>
            <w:r w:rsidR="00652433" w:rsidRPr="00712F35">
              <w:rPr>
                <w:szCs w:val="21"/>
              </w:rPr>
              <w:t xml:space="preserve">DD </w:t>
            </w:r>
          </w:p>
        </w:tc>
      </w:tr>
    </w:tbl>
    <w:p w14:paraId="6E8394D2" w14:textId="77777777" w:rsidR="0044661E" w:rsidRDefault="0044661E" w:rsidP="0032029C">
      <w:pPr>
        <w:spacing w:line="360" w:lineRule="auto"/>
        <w:jc w:val="center"/>
        <w:rPr>
          <w:rFonts w:ascii="宋体" w:hAnsi="宋体"/>
          <w:sz w:val="24"/>
        </w:rPr>
      </w:pPr>
    </w:p>
    <w:p w14:paraId="48F123D7" w14:textId="77777777" w:rsidR="0032029C" w:rsidRDefault="0032029C" w:rsidP="0032029C">
      <w:pPr>
        <w:spacing w:line="360" w:lineRule="auto"/>
        <w:jc w:val="center"/>
        <w:rPr>
          <w:rFonts w:ascii="宋体" w:hAnsi="宋体"/>
          <w:sz w:val="24"/>
        </w:rPr>
      </w:pPr>
      <w:r>
        <w:rPr>
          <w:rFonts w:ascii="宋体" w:hAnsi="宋体" w:hint="eastAsia"/>
          <w:sz w:val="24"/>
        </w:rPr>
        <w:t>厦门大学本科课程大纲填写说明：</w:t>
      </w:r>
    </w:p>
    <w:p w14:paraId="65F8CA24" w14:textId="77777777" w:rsidR="0032029C" w:rsidRDefault="0032029C" w:rsidP="0032029C">
      <w:pPr>
        <w:widowControl/>
        <w:numPr>
          <w:ilvl w:val="0"/>
          <w:numId w:val="1"/>
        </w:numPr>
        <w:spacing w:line="360" w:lineRule="auto"/>
        <w:jc w:val="left"/>
        <w:rPr>
          <w:rFonts w:ascii="宋体" w:hAnsi="宋体"/>
          <w:sz w:val="24"/>
        </w:rPr>
      </w:pPr>
      <w:r>
        <w:rPr>
          <w:rFonts w:ascii="宋体" w:hAnsi="宋体" w:hint="eastAsia"/>
          <w:sz w:val="24"/>
        </w:rPr>
        <w:t>课程中英文名称必须</w:t>
      </w:r>
      <w:bookmarkStart w:id="1" w:name="OLE_LINK1"/>
      <w:bookmarkStart w:id="2" w:name="OLE_LINK2"/>
      <w:r>
        <w:rPr>
          <w:rFonts w:ascii="宋体" w:hAnsi="宋体" w:hint="eastAsia"/>
          <w:sz w:val="24"/>
        </w:rPr>
        <w:t>准确、规范</w:t>
      </w:r>
      <w:bookmarkEnd w:id="1"/>
      <w:bookmarkEnd w:id="2"/>
      <w:r>
        <w:rPr>
          <w:rFonts w:ascii="宋体" w:hAnsi="宋体" w:hint="eastAsia"/>
          <w:sz w:val="24"/>
        </w:rPr>
        <w:t>。英文名称每个单词打头字母应用大写。</w:t>
      </w:r>
    </w:p>
    <w:p w14:paraId="146FBB85" w14:textId="77777777" w:rsidR="0032029C" w:rsidRDefault="0032029C" w:rsidP="0032029C">
      <w:pPr>
        <w:widowControl/>
        <w:numPr>
          <w:ilvl w:val="0"/>
          <w:numId w:val="1"/>
        </w:numPr>
        <w:spacing w:line="360" w:lineRule="auto"/>
        <w:jc w:val="left"/>
        <w:rPr>
          <w:rFonts w:ascii="宋体" w:hAnsi="宋体"/>
          <w:sz w:val="24"/>
        </w:rPr>
      </w:pPr>
      <w:r>
        <w:rPr>
          <w:rFonts w:ascii="宋体" w:hAnsi="宋体" w:hint="eastAsia"/>
          <w:sz w:val="24"/>
        </w:rPr>
        <w:t>课程类型是指公共基本课程、校通识课程、院系通识课程、学科类通修课程或学科类方向性课程。</w:t>
      </w:r>
    </w:p>
    <w:p w14:paraId="1D799B22" w14:textId="77777777" w:rsidR="0032029C" w:rsidRDefault="0032029C" w:rsidP="0032029C">
      <w:pPr>
        <w:widowControl/>
        <w:numPr>
          <w:ilvl w:val="0"/>
          <w:numId w:val="1"/>
        </w:numPr>
        <w:spacing w:line="360" w:lineRule="auto"/>
        <w:jc w:val="left"/>
        <w:rPr>
          <w:rFonts w:ascii="宋体" w:hAnsi="宋体"/>
          <w:sz w:val="24"/>
        </w:rPr>
      </w:pPr>
      <w:r>
        <w:rPr>
          <w:rFonts w:ascii="宋体" w:hAnsi="宋体" w:hint="eastAsia"/>
          <w:sz w:val="24"/>
        </w:rPr>
        <w:t>先修课程是与该课程具有严格的前后逻辑关系，非先修课程则无法学习该课程。</w:t>
      </w:r>
    </w:p>
    <w:p w14:paraId="5D413B92" w14:textId="77777777" w:rsidR="0032029C" w:rsidRDefault="0032029C" w:rsidP="0032029C">
      <w:pPr>
        <w:widowControl/>
        <w:numPr>
          <w:ilvl w:val="0"/>
          <w:numId w:val="1"/>
        </w:numPr>
        <w:spacing w:line="360" w:lineRule="auto"/>
        <w:jc w:val="left"/>
        <w:rPr>
          <w:rFonts w:ascii="宋体" w:hAnsi="宋体"/>
          <w:sz w:val="24"/>
        </w:rPr>
      </w:pPr>
      <w:r>
        <w:rPr>
          <w:rFonts w:ascii="宋体" w:hAnsi="宋体" w:hint="eastAsia"/>
          <w:sz w:val="24"/>
        </w:rPr>
        <w:t>选用教材和主要参考书</w:t>
      </w:r>
      <w:r>
        <w:rPr>
          <w:rFonts w:ascii="宋体" w:hAnsi="宋体" w:hint="eastAsia"/>
          <w:bCs/>
          <w:sz w:val="24"/>
        </w:rPr>
        <w:t>要求注明作者、书目、出版社、出版年限</w:t>
      </w:r>
      <w:r>
        <w:rPr>
          <w:rFonts w:ascii="宋体" w:hAnsi="宋体" w:hint="eastAsia"/>
          <w:sz w:val="24"/>
        </w:rPr>
        <w:t>。例如，“黄叔武、杨一平编：《计算机网络工程教程》，1999年7月。”</w:t>
      </w:r>
    </w:p>
    <w:p w14:paraId="2A97302C" w14:textId="77777777" w:rsidR="0032029C" w:rsidRDefault="0032029C" w:rsidP="0032029C">
      <w:pPr>
        <w:widowControl/>
        <w:numPr>
          <w:ilvl w:val="0"/>
          <w:numId w:val="1"/>
        </w:numPr>
        <w:spacing w:line="360" w:lineRule="auto"/>
        <w:jc w:val="left"/>
        <w:rPr>
          <w:rFonts w:ascii="宋体" w:hAnsi="宋体"/>
          <w:sz w:val="24"/>
        </w:rPr>
      </w:pPr>
      <w:r>
        <w:rPr>
          <w:rFonts w:ascii="宋体" w:hAnsi="宋体" w:hint="eastAsia"/>
          <w:sz w:val="24"/>
        </w:rPr>
        <w:t>开课专业必须明确，不能出现“等”字样，如“经济学、会计学等专业”。</w:t>
      </w:r>
    </w:p>
    <w:p w14:paraId="051FE38D" w14:textId="77777777" w:rsidR="0032029C" w:rsidRDefault="0032029C" w:rsidP="0032029C">
      <w:pPr>
        <w:widowControl/>
        <w:numPr>
          <w:ilvl w:val="0"/>
          <w:numId w:val="1"/>
        </w:numPr>
        <w:spacing w:line="360" w:lineRule="auto"/>
        <w:jc w:val="left"/>
        <w:rPr>
          <w:rFonts w:ascii="宋体" w:hAnsi="宋体"/>
          <w:sz w:val="24"/>
        </w:rPr>
      </w:pPr>
      <w:r>
        <w:rPr>
          <w:rFonts w:ascii="宋体" w:hAnsi="宋体" w:hint="eastAsia"/>
          <w:sz w:val="24"/>
        </w:rPr>
        <w:t>课程性质、目的和任务不少于200字。</w:t>
      </w:r>
    </w:p>
    <w:p w14:paraId="33694A5A" w14:textId="77777777" w:rsidR="0032029C" w:rsidRDefault="0032029C" w:rsidP="0032029C">
      <w:pPr>
        <w:widowControl/>
        <w:numPr>
          <w:ilvl w:val="0"/>
          <w:numId w:val="1"/>
        </w:numPr>
        <w:spacing w:line="360" w:lineRule="auto"/>
        <w:jc w:val="left"/>
        <w:rPr>
          <w:rFonts w:ascii="宋体" w:hAnsi="宋体"/>
          <w:sz w:val="24"/>
        </w:rPr>
      </w:pPr>
      <w:r>
        <w:rPr>
          <w:rFonts w:ascii="宋体" w:hAnsi="宋体" w:hint="eastAsia"/>
          <w:sz w:val="24"/>
        </w:rPr>
        <w:lastRenderedPageBreak/>
        <w:t>教学基本要求不少于400字。</w:t>
      </w:r>
    </w:p>
    <w:p w14:paraId="69562606" w14:textId="77777777" w:rsidR="0032029C" w:rsidRDefault="0032029C" w:rsidP="0032029C">
      <w:pPr>
        <w:widowControl/>
        <w:numPr>
          <w:ilvl w:val="0"/>
          <w:numId w:val="1"/>
        </w:numPr>
        <w:spacing w:line="360" w:lineRule="auto"/>
        <w:jc w:val="left"/>
        <w:rPr>
          <w:rFonts w:ascii="宋体" w:hAnsi="宋体"/>
          <w:sz w:val="24"/>
        </w:rPr>
      </w:pPr>
      <w:r>
        <w:rPr>
          <w:rFonts w:ascii="宋体" w:hAnsi="宋体" w:hint="eastAsia"/>
          <w:sz w:val="24"/>
        </w:rPr>
        <w:t>考核方式是指笔试（开卷或闭卷）、口试或其它考查方式。</w:t>
      </w:r>
    </w:p>
    <w:p w14:paraId="28FDB163" w14:textId="77777777" w:rsidR="004D15CE" w:rsidRDefault="0032029C" w:rsidP="004D15CE">
      <w:pPr>
        <w:widowControl/>
        <w:numPr>
          <w:ilvl w:val="0"/>
          <w:numId w:val="1"/>
        </w:numPr>
        <w:spacing w:line="360" w:lineRule="auto"/>
        <w:jc w:val="left"/>
      </w:pPr>
      <w:r w:rsidRPr="0044661E">
        <w:rPr>
          <w:rFonts w:ascii="宋体" w:hAnsi="宋体" w:hint="eastAsia"/>
          <w:sz w:val="24"/>
        </w:rPr>
        <w:t>其它信息是指该课程获奖情况，例如“优秀课程”、“名牌课程”、“精品课程”或者“双语教学课程”等。获奖情况必须注明获奖等级、级别。</w:t>
      </w:r>
    </w:p>
    <w:p w14:paraId="278AEA73" w14:textId="77777777" w:rsidR="004D15CE" w:rsidRDefault="004D15CE" w:rsidP="004D15CE">
      <w:pPr>
        <w:widowControl/>
        <w:numPr>
          <w:ilvl w:val="0"/>
          <w:numId w:val="1"/>
        </w:numPr>
        <w:spacing w:line="360" w:lineRule="auto"/>
        <w:jc w:val="left"/>
      </w:pPr>
      <w:r>
        <w:rPr>
          <w:rFonts w:hint="eastAsia"/>
        </w:rPr>
        <w:t>全英文授课课程需提交中英双语课程大纲。</w:t>
      </w:r>
    </w:p>
    <w:sectPr w:rsidR="004D15CE" w:rsidSect="00AE3279">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D53FA3" w14:textId="77777777" w:rsidR="009E35F0" w:rsidRDefault="009E35F0">
      <w:r>
        <w:separator/>
      </w:r>
    </w:p>
  </w:endnote>
  <w:endnote w:type="continuationSeparator" w:id="0">
    <w:p w14:paraId="0B59FE26" w14:textId="77777777" w:rsidR="009E35F0" w:rsidRDefault="009E35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宋体">
    <w:charset w:val="50"/>
    <w:family w:val="auto"/>
    <w:pitch w:val="variable"/>
    <w:sig w:usb0="00000001" w:usb1="080E0000" w:usb2="00000010" w:usb3="00000000" w:csb0="00040000" w:csb1="00000000"/>
  </w:font>
  <w:font w:name="Arial Unicode MS">
    <w:panose1 w:val="020B0604020202020204"/>
    <w:charset w:val="00"/>
    <w:family w:val="auto"/>
    <w:pitch w:val="variable"/>
    <w:sig w:usb0="F7FFAFFF" w:usb1="E9DFFFFF" w:usb2="0000003F" w:usb3="00000000" w:csb0="003F01FF"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1C46DD" w14:textId="77777777" w:rsidR="009E35F0" w:rsidRDefault="009E35F0">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E84F2E" w14:textId="77777777" w:rsidR="009E35F0" w:rsidRDefault="009E35F0">
    <w:pPr>
      <w:pStyle w:val="Footer"/>
      <w:jc w:val="center"/>
    </w:pPr>
    <w:r>
      <w:fldChar w:fldCharType="begin"/>
    </w:r>
    <w:r>
      <w:instrText xml:space="preserve"> PAGE   \* MERGEFORMAT </w:instrText>
    </w:r>
    <w:r>
      <w:fldChar w:fldCharType="separate"/>
    </w:r>
    <w:r w:rsidR="00301094" w:rsidRPr="00301094">
      <w:rPr>
        <w:noProof/>
        <w:lang w:val="zh-CN"/>
      </w:rPr>
      <w:t>3</w:t>
    </w:r>
    <w:r>
      <w:rPr>
        <w:noProof/>
      </w:rPr>
      <w:fldChar w:fldCharType="end"/>
    </w:r>
  </w:p>
  <w:p w14:paraId="6632681B" w14:textId="77777777" w:rsidR="009E35F0" w:rsidRDefault="009E35F0">
    <w:pPr>
      <w:pStyle w:val="Foo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28BD51" w14:textId="77777777" w:rsidR="009E35F0" w:rsidRDefault="009E35F0">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50FC32" w14:textId="77777777" w:rsidR="009E35F0" w:rsidRDefault="009E35F0">
      <w:r>
        <w:separator/>
      </w:r>
    </w:p>
  </w:footnote>
  <w:footnote w:type="continuationSeparator" w:id="0">
    <w:p w14:paraId="0F2659F3" w14:textId="77777777" w:rsidR="009E35F0" w:rsidRDefault="009E35F0">
      <w:r>
        <w:continuationSeparator/>
      </w:r>
    </w:p>
  </w:footnote>
  <w:footnote w:id="1">
    <w:p w14:paraId="36E6E4A9" w14:textId="77777777" w:rsidR="009E35F0" w:rsidRDefault="009E35F0" w:rsidP="00BB19E9">
      <w:pPr>
        <w:pStyle w:val="FootnoteText"/>
      </w:pPr>
      <w:r>
        <w:rPr>
          <w:rStyle w:val="FootnoteReference"/>
        </w:rPr>
        <w:footnoteRef/>
      </w:r>
      <w:r>
        <w:t xml:space="preserve"> Wikipedia – Business Communication</w:t>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1564CA" w14:textId="77777777" w:rsidR="009E35F0" w:rsidRDefault="009E35F0">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B7B464" w14:textId="77777777" w:rsidR="009E35F0" w:rsidRDefault="009E35F0">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CFAF5C" w14:textId="77777777" w:rsidR="009E35F0" w:rsidRDefault="009E35F0">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5pt;height:15pt" o:bullet="t">
        <v:imagedata r:id="rId1" o:title="Word Work File L_1"/>
      </v:shape>
    </w:pict>
  </w:numPicBullet>
  <w:abstractNum w:abstractNumId="0">
    <w:nsid w:val="05525BE4"/>
    <w:multiLevelType w:val="hybridMultilevel"/>
    <w:tmpl w:val="10C2356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nsid w:val="0D674CE7"/>
    <w:multiLevelType w:val="hybridMultilevel"/>
    <w:tmpl w:val="89E82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A222E59"/>
    <w:multiLevelType w:val="hybridMultilevel"/>
    <w:tmpl w:val="AEFC6C9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333B1FAC"/>
    <w:multiLevelType w:val="hybridMultilevel"/>
    <w:tmpl w:val="75A24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8E7269C"/>
    <w:multiLevelType w:val="hybridMultilevel"/>
    <w:tmpl w:val="D562C2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F97375F"/>
    <w:multiLevelType w:val="hybridMultilevel"/>
    <w:tmpl w:val="392A8456"/>
    <w:lvl w:ilvl="0" w:tplc="6D142560">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4CDC5268"/>
    <w:multiLevelType w:val="hybridMultilevel"/>
    <w:tmpl w:val="648A9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0BC13A2"/>
    <w:multiLevelType w:val="hybridMultilevel"/>
    <w:tmpl w:val="D6421E10"/>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19D3614"/>
    <w:multiLevelType w:val="hybridMultilevel"/>
    <w:tmpl w:val="C9707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7B3129B"/>
    <w:multiLevelType w:val="hybridMultilevel"/>
    <w:tmpl w:val="28686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AF34150"/>
    <w:multiLevelType w:val="hybridMultilevel"/>
    <w:tmpl w:val="D2940194"/>
    <w:lvl w:ilvl="0" w:tplc="04090007">
      <w:start w:val="1"/>
      <w:numFmt w:val="bullet"/>
      <w:lvlText w:val=""/>
      <w:lvlPicBulletId w:val="0"/>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nsid w:val="74135799"/>
    <w:multiLevelType w:val="hybridMultilevel"/>
    <w:tmpl w:val="E03C1582"/>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8C90B6D"/>
    <w:multiLevelType w:val="hybridMultilevel"/>
    <w:tmpl w:val="E84AE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6"/>
  </w:num>
  <w:num w:numId="4">
    <w:abstractNumId w:val="10"/>
  </w:num>
  <w:num w:numId="5">
    <w:abstractNumId w:val="0"/>
  </w:num>
  <w:num w:numId="6">
    <w:abstractNumId w:val="7"/>
  </w:num>
  <w:num w:numId="7">
    <w:abstractNumId w:val="11"/>
  </w:num>
  <w:num w:numId="8">
    <w:abstractNumId w:val="12"/>
  </w:num>
  <w:num w:numId="9">
    <w:abstractNumId w:val="8"/>
  </w:num>
  <w:num w:numId="10">
    <w:abstractNumId w:val="1"/>
  </w:num>
  <w:num w:numId="11">
    <w:abstractNumId w:val="9"/>
  </w:num>
  <w:num w:numId="12">
    <w:abstractNumId w:val="3"/>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hyphenationZone w:val="357"/>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029C"/>
    <w:rsid w:val="0000153D"/>
    <w:rsid w:val="000148D1"/>
    <w:rsid w:val="00016A98"/>
    <w:rsid w:val="000271E6"/>
    <w:rsid w:val="00037B1E"/>
    <w:rsid w:val="00045E96"/>
    <w:rsid w:val="000469CF"/>
    <w:rsid w:val="00073322"/>
    <w:rsid w:val="00073BDE"/>
    <w:rsid w:val="00077563"/>
    <w:rsid w:val="000910A6"/>
    <w:rsid w:val="000A48A9"/>
    <w:rsid w:val="000B173A"/>
    <w:rsid w:val="000B1F3E"/>
    <w:rsid w:val="000C245F"/>
    <w:rsid w:val="000E2432"/>
    <w:rsid w:val="000E4745"/>
    <w:rsid w:val="000E6947"/>
    <w:rsid w:val="00110E0A"/>
    <w:rsid w:val="00114156"/>
    <w:rsid w:val="001304CD"/>
    <w:rsid w:val="00143F5A"/>
    <w:rsid w:val="00151ACA"/>
    <w:rsid w:val="00161C59"/>
    <w:rsid w:val="0016505E"/>
    <w:rsid w:val="00177073"/>
    <w:rsid w:val="0018465A"/>
    <w:rsid w:val="00187BF0"/>
    <w:rsid w:val="00193F4F"/>
    <w:rsid w:val="001A02A9"/>
    <w:rsid w:val="001C0C75"/>
    <w:rsid w:val="001C1E38"/>
    <w:rsid w:val="001D5738"/>
    <w:rsid w:val="001E2E90"/>
    <w:rsid w:val="001F375A"/>
    <w:rsid w:val="001F42E9"/>
    <w:rsid w:val="00241009"/>
    <w:rsid w:val="0024149C"/>
    <w:rsid w:val="002608FF"/>
    <w:rsid w:val="00263C7D"/>
    <w:rsid w:val="002644B9"/>
    <w:rsid w:val="00287527"/>
    <w:rsid w:val="002A2F95"/>
    <w:rsid w:val="002A3480"/>
    <w:rsid w:val="002F27A6"/>
    <w:rsid w:val="002F69BD"/>
    <w:rsid w:val="00301094"/>
    <w:rsid w:val="0032029C"/>
    <w:rsid w:val="003218CE"/>
    <w:rsid w:val="00324E02"/>
    <w:rsid w:val="00336103"/>
    <w:rsid w:val="0035566A"/>
    <w:rsid w:val="00360511"/>
    <w:rsid w:val="00364538"/>
    <w:rsid w:val="003706A8"/>
    <w:rsid w:val="00380375"/>
    <w:rsid w:val="0038374A"/>
    <w:rsid w:val="003873DD"/>
    <w:rsid w:val="00390268"/>
    <w:rsid w:val="00390694"/>
    <w:rsid w:val="00395096"/>
    <w:rsid w:val="003A1CA0"/>
    <w:rsid w:val="003C11DF"/>
    <w:rsid w:val="0040266B"/>
    <w:rsid w:val="00416184"/>
    <w:rsid w:val="004348B5"/>
    <w:rsid w:val="0044661E"/>
    <w:rsid w:val="00463D2F"/>
    <w:rsid w:val="00467658"/>
    <w:rsid w:val="00472755"/>
    <w:rsid w:val="004878FA"/>
    <w:rsid w:val="00492C44"/>
    <w:rsid w:val="004A7FAC"/>
    <w:rsid w:val="004B0F46"/>
    <w:rsid w:val="004C45C8"/>
    <w:rsid w:val="004D15CE"/>
    <w:rsid w:val="004E7C5A"/>
    <w:rsid w:val="004F5D03"/>
    <w:rsid w:val="004F5F43"/>
    <w:rsid w:val="00500212"/>
    <w:rsid w:val="00505EB4"/>
    <w:rsid w:val="0051246C"/>
    <w:rsid w:val="005124F5"/>
    <w:rsid w:val="00512BA8"/>
    <w:rsid w:val="00522B8B"/>
    <w:rsid w:val="00531EA6"/>
    <w:rsid w:val="00532861"/>
    <w:rsid w:val="0053291D"/>
    <w:rsid w:val="00533B95"/>
    <w:rsid w:val="00537D5C"/>
    <w:rsid w:val="0054192A"/>
    <w:rsid w:val="00550A6B"/>
    <w:rsid w:val="005512D2"/>
    <w:rsid w:val="00556593"/>
    <w:rsid w:val="00565C49"/>
    <w:rsid w:val="005666E7"/>
    <w:rsid w:val="005710A4"/>
    <w:rsid w:val="00576652"/>
    <w:rsid w:val="00582625"/>
    <w:rsid w:val="00584FCE"/>
    <w:rsid w:val="00586CEF"/>
    <w:rsid w:val="005A7A9A"/>
    <w:rsid w:val="005C4565"/>
    <w:rsid w:val="005D071B"/>
    <w:rsid w:val="0060507A"/>
    <w:rsid w:val="00623E84"/>
    <w:rsid w:val="006421AC"/>
    <w:rsid w:val="006504E4"/>
    <w:rsid w:val="00652433"/>
    <w:rsid w:val="0065679B"/>
    <w:rsid w:val="0066715B"/>
    <w:rsid w:val="00676879"/>
    <w:rsid w:val="00692316"/>
    <w:rsid w:val="006A1A5C"/>
    <w:rsid w:val="006E3077"/>
    <w:rsid w:val="006E6738"/>
    <w:rsid w:val="006F3851"/>
    <w:rsid w:val="00712F35"/>
    <w:rsid w:val="00721B9E"/>
    <w:rsid w:val="00737439"/>
    <w:rsid w:val="00740B20"/>
    <w:rsid w:val="00760935"/>
    <w:rsid w:val="00775716"/>
    <w:rsid w:val="0079425C"/>
    <w:rsid w:val="007D44C7"/>
    <w:rsid w:val="007E390A"/>
    <w:rsid w:val="007E734E"/>
    <w:rsid w:val="007F1F4E"/>
    <w:rsid w:val="007F3326"/>
    <w:rsid w:val="007F63D2"/>
    <w:rsid w:val="00805705"/>
    <w:rsid w:val="00805EF8"/>
    <w:rsid w:val="008135C2"/>
    <w:rsid w:val="00830CC1"/>
    <w:rsid w:val="0083462E"/>
    <w:rsid w:val="00850F15"/>
    <w:rsid w:val="0085332D"/>
    <w:rsid w:val="00862B84"/>
    <w:rsid w:val="0086335E"/>
    <w:rsid w:val="00887BD7"/>
    <w:rsid w:val="008A0E4F"/>
    <w:rsid w:val="008A7056"/>
    <w:rsid w:val="008E15FB"/>
    <w:rsid w:val="008E1EED"/>
    <w:rsid w:val="008F58E3"/>
    <w:rsid w:val="009101D4"/>
    <w:rsid w:val="00913EDF"/>
    <w:rsid w:val="00920048"/>
    <w:rsid w:val="00931FE5"/>
    <w:rsid w:val="0093639F"/>
    <w:rsid w:val="009439DC"/>
    <w:rsid w:val="00951D11"/>
    <w:rsid w:val="0095756C"/>
    <w:rsid w:val="00990524"/>
    <w:rsid w:val="009919D6"/>
    <w:rsid w:val="009B55CD"/>
    <w:rsid w:val="009D4B7F"/>
    <w:rsid w:val="009E35F0"/>
    <w:rsid w:val="009E4178"/>
    <w:rsid w:val="009E50A1"/>
    <w:rsid w:val="009E76B5"/>
    <w:rsid w:val="009F41F5"/>
    <w:rsid w:val="00A01BAA"/>
    <w:rsid w:val="00A23DC1"/>
    <w:rsid w:val="00A35AED"/>
    <w:rsid w:val="00A3727A"/>
    <w:rsid w:val="00A60589"/>
    <w:rsid w:val="00A85690"/>
    <w:rsid w:val="00A868C5"/>
    <w:rsid w:val="00A87358"/>
    <w:rsid w:val="00A94058"/>
    <w:rsid w:val="00A94BCD"/>
    <w:rsid w:val="00AD0D6D"/>
    <w:rsid w:val="00AE3279"/>
    <w:rsid w:val="00AE523E"/>
    <w:rsid w:val="00AF59B6"/>
    <w:rsid w:val="00AF66B9"/>
    <w:rsid w:val="00B22B70"/>
    <w:rsid w:val="00B23BC8"/>
    <w:rsid w:val="00B25D5C"/>
    <w:rsid w:val="00B5115E"/>
    <w:rsid w:val="00B56CC9"/>
    <w:rsid w:val="00B61DEF"/>
    <w:rsid w:val="00B659D8"/>
    <w:rsid w:val="00B669A9"/>
    <w:rsid w:val="00B71B36"/>
    <w:rsid w:val="00B72269"/>
    <w:rsid w:val="00B76EF5"/>
    <w:rsid w:val="00B80765"/>
    <w:rsid w:val="00B86BB4"/>
    <w:rsid w:val="00BB19E9"/>
    <w:rsid w:val="00BB5FD2"/>
    <w:rsid w:val="00BB7310"/>
    <w:rsid w:val="00BC0BF6"/>
    <w:rsid w:val="00BD1610"/>
    <w:rsid w:val="00BE22DE"/>
    <w:rsid w:val="00C011A0"/>
    <w:rsid w:val="00C0276B"/>
    <w:rsid w:val="00C14820"/>
    <w:rsid w:val="00C25BD0"/>
    <w:rsid w:val="00C37E94"/>
    <w:rsid w:val="00C47A5E"/>
    <w:rsid w:val="00C524AD"/>
    <w:rsid w:val="00C56045"/>
    <w:rsid w:val="00C7142F"/>
    <w:rsid w:val="00C747E9"/>
    <w:rsid w:val="00C76E56"/>
    <w:rsid w:val="00C85937"/>
    <w:rsid w:val="00C85F06"/>
    <w:rsid w:val="00CB48F4"/>
    <w:rsid w:val="00CC7081"/>
    <w:rsid w:val="00CD563D"/>
    <w:rsid w:val="00CF2E93"/>
    <w:rsid w:val="00CF6B98"/>
    <w:rsid w:val="00D7535D"/>
    <w:rsid w:val="00D75BD1"/>
    <w:rsid w:val="00D82AAD"/>
    <w:rsid w:val="00D93E92"/>
    <w:rsid w:val="00DB5F65"/>
    <w:rsid w:val="00DE0435"/>
    <w:rsid w:val="00E01C1A"/>
    <w:rsid w:val="00E03419"/>
    <w:rsid w:val="00E07D01"/>
    <w:rsid w:val="00E1688F"/>
    <w:rsid w:val="00E24266"/>
    <w:rsid w:val="00E31CB6"/>
    <w:rsid w:val="00E37D32"/>
    <w:rsid w:val="00E53A78"/>
    <w:rsid w:val="00E6240F"/>
    <w:rsid w:val="00E73BD9"/>
    <w:rsid w:val="00E76B82"/>
    <w:rsid w:val="00E80C96"/>
    <w:rsid w:val="00E864FF"/>
    <w:rsid w:val="00E8710A"/>
    <w:rsid w:val="00E878D9"/>
    <w:rsid w:val="00E92D2D"/>
    <w:rsid w:val="00EA3EE6"/>
    <w:rsid w:val="00EA5D82"/>
    <w:rsid w:val="00EC403D"/>
    <w:rsid w:val="00ED0CA7"/>
    <w:rsid w:val="00EF2D6C"/>
    <w:rsid w:val="00F05851"/>
    <w:rsid w:val="00F37D81"/>
    <w:rsid w:val="00F41B13"/>
    <w:rsid w:val="00F56BA6"/>
    <w:rsid w:val="00F57874"/>
    <w:rsid w:val="00F6775E"/>
    <w:rsid w:val="00F8283F"/>
    <w:rsid w:val="00F84AE7"/>
    <w:rsid w:val="00FB3453"/>
    <w:rsid w:val="00FB37ED"/>
    <w:rsid w:val="00FD29BD"/>
    <w:rsid w:val="00FD751B"/>
    <w:rsid w:val="00FE7E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148EE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0A6B"/>
    <w:pPr>
      <w:widowControl w:val="0"/>
      <w:jc w:val="both"/>
    </w:pPr>
    <w:rPr>
      <w:kern w:val="2"/>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2029C"/>
    <w:pPr>
      <w:tabs>
        <w:tab w:val="center" w:pos="4153"/>
        <w:tab w:val="right" w:pos="8306"/>
      </w:tabs>
      <w:snapToGrid w:val="0"/>
      <w:jc w:val="left"/>
    </w:pPr>
    <w:rPr>
      <w:kern w:val="0"/>
      <w:sz w:val="18"/>
      <w:szCs w:val="18"/>
    </w:rPr>
  </w:style>
  <w:style w:type="character" w:customStyle="1" w:styleId="FooterChar">
    <w:name w:val="Footer Char"/>
    <w:link w:val="Footer"/>
    <w:uiPriority w:val="99"/>
    <w:rsid w:val="0032029C"/>
    <w:rPr>
      <w:rFonts w:ascii="Calibri" w:eastAsia="宋体" w:hAnsi="Calibri" w:cs="Times New Roman"/>
      <w:sz w:val="18"/>
      <w:szCs w:val="18"/>
    </w:rPr>
  </w:style>
  <w:style w:type="paragraph" w:styleId="Header">
    <w:name w:val="header"/>
    <w:basedOn w:val="Normal"/>
    <w:link w:val="HeaderChar"/>
    <w:uiPriority w:val="99"/>
    <w:unhideWhenUsed/>
    <w:rsid w:val="00C14820"/>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C14820"/>
    <w:rPr>
      <w:kern w:val="2"/>
      <w:sz w:val="18"/>
      <w:szCs w:val="18"/>
    </w:rPr>
  </w:style>
  <w:style w:type="character" w:customStyle="1" w:styleId="trans">
    <w:name w:val="trans"/>
    <w:basedOn w:val="DefaultParagraphFont"/>
    <w:rsid w:val="0085332D"/>
  </w:style>
  <w:style w:type="paragraph" w:styleId="BalloonText">
    <w:name w:val="Balloon Text"/>
    <w:basedOn w:val="Normal"/>
    <w:link w:val="BalloonTextChar"/>
    <w:uiPriority w:val="99"/>
    <w:semiHidden/>
    <w:unhideWhenUsed/>
    <w:rsid w:val="00676879"/>
    <w:rPr>
      <w:sz w:val="18"/>
      <w:szCs w:val="18"/>
    </w:rPr>
  </w:style>
  <w:style w:type="character" w:customStyle="1" w:styleId="BalloonTextChar">
    <w:name w:val="Balloon Text Char"/>
    <w:basedOn w:val="DefaultParagraphFont"/>
    <w:link w:val="BalloonText"/>
    <w:uiPriority w:val="99"/>
    <w:semiHidden/>
    <w:rsid w:val="00676879"/>
    <w:rPr>
      <w:kern w:val="2"/>
      <w:sz w:val="18"/>
      <w:szCs w:val="18"/>
    </w:rPr>
  </w:style>
  <w:style w:type="character" w:styleId="CommentReference">
    <w:name w:val="annotation reference"/>
    <w:basedOn w:val="DefaultParagraphFont"/>
    <w:uiPriority w:val="99"/>
    <w:semiHidden/>
    <w:unhideWhenUsed/>
    <w:rsid w:val="006A1A5C"/>
    <w:rPr>
      <w:sz w:val="21"/>
      <w:szCs w:val="21"/>
    </w:rPr>
  </w:style>
  <w:style w:type="paragraph" w:styleId="CommentText">
    <w:name w:val="annotation text"/>
    <w:basedOn w:val="Normal"/>
    <w:link w:val="CommentTextChar"/>
    <w:uiPriority w:val="99"/>
    <w:semiHidden/>
    <w:unhideWhenUsed/>
    <w:rsid w:val="006A1A5C"/>
    <w:pPr>
      <w:jc w:val="left"/>
    </w:pPr>
  </w:style>
  <w:style w:type="character" w:customStyle="1" w:styleId="CommentTextChar">
    <w:name w:val="Comment Text Char"/>
    <w:basedOn w:val="DefaultParagraphFont"/>
    <w:link w:val="CommentText"/>
    <w:uiPriority w:val="99"/>
    <w:semiHidden/>
    <w:rsid w:val="006A1A5C"/>
    <w:rPr>
      <w:kern w:val="2"/>
      <w:sz w:val="21"/>
      <w:szCs w:val="22"/>
    </w:rPr>
  </w:style>
  <w:style w:type="paragraph" w:styleId="CommentSubject">
    <w:name w:val="annotation subject"/>
    <w:basedOn w:val="CommentText"/>
    <w:next w:val="CommentText"/>
    <w:link w:val="CommentSubjectChar"/>
    <w:uiPriority w:val="99"/>
    <w:semiHidden/>
    <w:unhideWhenUsed/>
    <w:rsid w:val="006A1A5C"/>
    <w:rPr>
      <w:b/>
      <w:bCs/>
    </w:rPr>
  </w:style>
  <w:style w:type="character" w:customStyle="1" w:styleId="CommentSubjectChar">
    <w:name w:val="Comment Subject Char"/>
    <w:basedOn w:val="CommentTextChar"/>
    <w:link w:val="CommentSubject"/>
    <w:uiPriority w:val="99"/>
    <w:semiHidden/>
    <w:rsid w:val="006A1A5C"/>
    <w:rPr>
      <w:b/>
      <w:bCs/>
      <w:kern w:val="2"/>
      <w:sz w:val="21"/>
      <w:szCs w:val="22"/>
    </w:rPr>
  </w:style>
  <w:style w:type="paragraph" w:styleId="FootnoteText">
    <w:name w:val="footnote text"/>
    <w:basedOn w:val="Normal"/>
    <w:link w:val="FootnoteTextChar"/>
    <w:uiPriority w:val="99"/>
    <w:unhideWhenUsed/>
    <w:rsid w:val="00BB19E9"/>
    <w:pPr>
      <w:widowControl/>
      <w:jc w:val="left"/>
    </w:pPr>
    <w:rPr>
      <w:rFonts w:asciiTheme="minorHAnsi" w:eastAsiaTheme="minorEastAsia" w:hAnsiTheme="minorHAnsi" w:cstheme="minorBidi"/>
      <w:kern w:val="0"/>
      <w:sz w:val="24"/>
      <w:szCs w:val="24"/>
      <w:lang w:eastAsia="en-US"/>
    </w:rPr>
  </w:style>
  <w:style w:type="character" w:customStyle="1" w:styleId="FootnoteTextChar">
    <w:name w:val="Footnote Text Char"/>
    <w:basedOn w:val="DefaultParagraphFont"/>
    <w:link w:val="FootnoteText"/>
    <w:uiPriority w:val="99"/>
    <w:rsid w:val="00BB19E9"/>
    <w:rPr>
      <w:rFonts w:asciiTheme="minorHAnsi" w:eastAsiaTheme="minorEastAsia" w:hAnsiTheme="minorHAnsi" w:cstheme="minorBidi"/>
      <w:sz w:val="24"/>
      <w:szCs w:val="24"/>
      <w:lang w:eastAsia="en-US"/>
    </w:rPr>
  </w:style>
  <w:style w:type="character" w:styleId="FootnoteReference">
    <w:name w:val="footnote reference"/>
    <w:basedOn w:val="DefaultParagraphFont"/>
    <w:uiPriority w:val="99"/>
    <w:unhideWhenUsed/>
    <w:rsid w:val="00BB19E9"/>
    <w:rPr>
      <w:vertAlign w:val="superscript"/>
    </w:rPr>
  </w:style>
  <w:style w:type="paragraph" w:styleId="ListParagraph">
    <w:name w:val="List Paragraph"/>
    <w:basedOn w:val="Normal"/>
    <w:uiPriority w:val="34"/>
    <w:qFormat/>
    <w:rsid w:val="001C0C75"/>
    <w:pPr>
      <w:widowControl/>
      <w:ind w:left="720"/>
      <w:contextualSpacing/>
      <w:jc w:val="left"/>
    </w:pPr>
    <w:rPr>
      <w:rFonts w:asciiTheme="minorHAnsi" w:eastAsiaTheme="minorEastAsia" w:hAnsiTheme="minorHAnsi" w:cstheme="minorBidi"/>
      <w:kern w:val="0"/>
      <w:sz w:val="24"/>
      <w:szCs w:val="24"/>
      <w:lang w:eastAsia="en-US"/>
    </w:rPr>
  </w:style>
  <w:style w:type="paragraph" w:styleId="Revision">
    <w:name w:val="Revision"/>
    <w:hidden/>
    <w:uiPriority w:val="99"/>
    <w:semiHidden/>
    <w:rsid w:val="00862B84"/>
    <w:rPr>
      <w:kern w:val="2"/>
      <w:sz w:val="21"/>
      <w:szCs w:val="22"/>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0A6B"/>
    <w:pPr>
      <w:widowControl w:val="0"/>
      <w:jc w:val="both"/>
    </w:pPr>
    <w:rPr>
      <w:kern w:val="2"/>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2029C"/>
    <w:pPr>
      <w:tabs>
        <w:tab w:val="center" w:pos="4153"/>
        <w:tab w:val="right" w:pos="8306"/>
      </w:tabs>
      <w:snapToGrid w:val="0"/>
      <w:jc w:val="left"/>
    </w:pPr>
    <w:rPr>
      <w:kern w:val="0"/>
      <w:sz w:val="18"/>
      <w:szCs w:val="18"/>
    </w:rPr>
  </w:style>
  <w:style w:type="character" w:customStyle="1" w:styleId="FooterChar">
    <w:name w:val="Footer Char"/>
    <w:link w:val="Footer"/>
    <w:uiPriority w:val="99"/>
    <w:rsid w:val="0032029C"/>
    <w:rPr>
      <w:rFonts w:ascii="Calibri" w:eastAsia="宋体" w:hAnsi="Calibri" w:cs="Times New Roman"/>
      <w:sz w:val="18"/>
      <w:szCs w:val="18"/>
    </w:rPr>
  </w:style>
  <w:style w:type="paragraph" w:styleId="Header">
    <w:name w:val="header"/>
    <w:basedOn w:val="Normal"/>
    <w:link w:val="HeaderChar"/>
    <w:uiPriority w:val="99"/>
    <w:unhideWhenUsed/>
    <w:rsid w:val="00C14820"/>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C14820"/>
    <w:rPr>
      <w:kern w:val="2"/>
      <w:sz w:val="18"/>
      <w:szCs w:val="18"/>
    </w:rPr>
  </w:style>
  <w:style w:type="character" w:customStyle="1" w:styleId="trans">
    <w:name w:val="trans"/>
    <w:basedOn w:val="DefaultParagraphFont"/>
    <w:rsid w:val="0085332D"/>
  </w:style>
  <w:style w:type="paragraph" w:styleId="BalloonText">
    <w:name w:val="Balloon Text"/>
    <w:basedOn w:val="Normal"/>
    <w:link w:val="BalloonTextChar"/>
    <w:uiPriority w:val="99"/>
    <w:semiHidden/>
    <w:unhideWhenUsed/>
    <w:rsid w:val="00676879"/>
    <w:rPr>
      <w:sz w:val="18"/>
      <w:szCs w:val="18"/>
    </w:rPr>
  </w:style>
  <w:style w:type="character" w:customStyle="1" w:styleId="BalloonTextChar">
    <w:name w:val="Balloon Text Char"/>
    <w:basedOn w:val="DefaultParagraphFont"/>
    <w:link w:val="BalloonText"/>
    <w:uiPriority w:val="99"/>
    <w:semiHidden/>
    <w:rsid w:val="00676879"/>
    <w:rPr>
      <w:kern w:val="2"/>
      <w:sz w:val="18"/>
      <w:szCs w:val="18"/>
    </w:rPr>
  </w:style>
  <w:style w:type="character" w:styleId="CommentReference">
    <w:name w:val="annotation reference"/>
    <w:basedOn w:val="DefaultParagraphFont"/>
    <w:uiPriority w:val="99"/>
    <w:semiHidden/>
    <w:unhideWhenUsed/>
    <w:rsid w:val="006A1A5C"/>
    <w:rPr>
      <w:sz w:val="21"/>
      <w:szCs w:val="21"/>
    </w:rPr>
  </w:style>
  <w:style w:type="paragraph" w:styleId="CommentText">
    <w:name w:val="annotation text"/>
    <w:basedOn w:val="Normal"/>
    <w:link w:val="CommentTextChar"/>
    <w:uiPriority w:val="99"/>
    <w:semiHidden/>
    <w:unhideWhenUsed/>
    <w:rsid w:val="006A1A5C"/>
    <w:pPr>
      <w:jc w:val="left"/>
    </w:pPr>
  </w:style>
  <w:style w:type="character" w:customStyle="1" w:styleId="CommentTextChar">
    <w:name w:val="Comment Text Char"/>
    <w:basedOn w:val="DefaultParagraphFont"/>
    <w:link w:val="CommentText"/>
    <w:uiPriority w:val="99"/>
    <w:semiHidden/>
    <w:rsid w:val="006A1A5C"/>
    <w:rPr>
      <w:kern w:val="2"/>
      <w:sz w:val="21"/>
      <w:szCs w:val="22"/>
    </w:rPr>
  </w:style>
  <w:style w:type="paragraph" w:styleId="CommentSubject">
    <w:name w:val="annotation subject"/>
    <w:basedOn w:val="CommentText"/>
    <w:next w:val="CommentText"/>
    <w:link w:val="CommentSubjectChar"/>
    <w:uiPriority w:val="99"/>
    <w:semiHidden/>
    <w:unhideWhenUsed/>
    <w:rsid w:val="006A1A5C"/>
    <w:rPr>
      <w:b/>
      <w:bCs/>
    </w:rPr>
  </w:style>
  <w:style w:type="character" w:customStyle="1" w:styleId="CommentSubjectChar">
    <w:name w:val="Comment Subject Char"/>
    <w:basedOn w:val="CommentTextChar"/>
    <w:link w:val="CommentSubject"/>
    <w:uiPriority w:val="99"/>
    <w:semiHidden/>
    <w:rsid w:val="006A1A5C"/>
    <w:rPr>
      <w:b/>
      <w:bCs/>
      <w:kern w:val="2"/>
      <w:sz w:val="21"/>
      <w:szCs w:val="22"/>
    </w:rPr>
  </w:style>
  <w:style w:type="paragraph" w:styleId="FootnoteText">
    <w:name w:val="footnote text"/>
    <w:basedOn w:val="Normal"/>
    <w:link w:val="FootnoteTextChar"/>
    <w:uiPriority w:val="99"/>
    <w:unhideWhenUsed/>
    <w:rsid w:val="00BB19E9"/>
    <w:pPr>
      <w:widowControl/>
      <w:jc w:val="left"/>
    </w:pPr>
    <w:rPr>
      <w:rFonts w:asciiTheme="minorHAnsi" w:eastAsiaTheme="minorEastAsia" w:hAnsiTheme="minorHAnsi" w:cstheme="minorBidi"/>
      <w:kern w:val="0"/>
      <w:sz w:val="24"/>
      <w:szCs w:val="24"/>
      <w:lang w:eastAsia="en-US"/>
    </w:rPr>
  </w:style>
  <w:style w:type="character" w:customStyle="1" w:styleId="FootnoteTextChar">
    <w:name w:val="Footnote Text Char"/>
    <w:basedOn w:val="DefaultParagraphFont"/>
    <w:link w:val="FootnoteText"/>
    <w:uiPriority w:val="99"/>
    <w:rsid w:val="00BB19E9"/>
    <w:rPr>
      <w:rFonts w:asciiTheme="minorHAnsi" w:eastAsiaTheme="minorEastAsia" w:hAnsiTheme="minorHAnsi" w:cstheme="minorBidi"/>
      <w:sz w:val="24"/>
      <w:szCs w:val="24"/>
      <w:lang w:eastAsia="en-US"/>
    </w:rPr>
  </w:style>
  <w:style w:type="character" w:styleId="FootnoteReference">
    <w:name w:val="footnote reference"/>
    <w:basedOn w:val="DefaultParagraphFont"/>
    <w:uiPriority w:val="99"/>
    <w:unhideWhenUsed/>
    <w:rsid w:val="00BB19E9"/>
    <w:rPr>
      <w:vertAlign w:val="superscript"/>
    </w:rPr>
  </w:style>
  <w:style w:type="paragraph" w:styleId="ListParagraph">
    <w:name w:val="List Paragraph"/>
    <w:basedOn w:val="Normal"/>
    <w:uiPriority w:val="34"/>
    <w:qFormat/>
    <w:rsid w:val="001C0C75"/>
    <w:pPr>
      <w:widowControl/>
      <w:ind w:left="720"/>
      <w:contextualSpacing/>
      <w:jc w:val="left"/>
    </w:pPr>
    <w:rPr>
      <w:rFonts w:asciiTheme="minorHAnsi" w:eastAsiaTheme="minorEastAsia" w:hAnsiTheme="minorHAnsi" w:cstheme="minorBidi"/>
      <w:kern w:val="0"/>
      <w:sz w:val="24"/>
      <w:szCs w:val="24"/>
      <w:lang w:eastAsia="en-US"/>
    </w:rPr>
  </w:style>
  <w:style w:type="paragraph" w:styleId="Revision">
    <w:name w:val="Revision"/>
    <w:hidden/>
    <w:uiPriority w:val="99"/>
    <w:semiHidden/>
    <w:rsid w:val="00862B84"/>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813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header" Target="header3.xml"/><Relationship Id="rId14" Type="http://schemas.openxmlformats.org/officeDocument/2006/relationships/footer" Target="footer3.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477906-DEC3-4E4C-8013-AF66A585B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1467</Words>
  <Characters>8364</Characters>
  <Application>Microsoft Macintosh Word</Application>
  <DocSecurity>0</DocSecurity>
  <Lines>69</Lines>
  <Paragraphs>19</Paragraphs>
  <ScaleCrop>false</ScaleCrop>
  <Company>DELLNBX</Company>
  <LinksUpToDate>false</LinksUpToDate>
  <CharactersWithSpaces>9812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PanKuo</dc:creator>
  <cp:keywords/>
  <dc:description/>
  <cp:lastModifiedBy>Roslyn Bowers</cp:lastModifiedBy>
  <cp:revision>3</cp:revision>
  <dcterms:created xsi:type="dcterms:W3CDTF">2017-09-19T06:57:00Z</dcterms:created>
  <dcterms:modified xsi:type="dcterms:W3CDTF">2017-09-19T06:58:00Z</dcterms:modified>
</cp:coreProperties>
</file>